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D0063B" w:rsidP="00356B0C">
      <w:pPr>
        <w:pStyle w:val="Nzev"/>
        <w:shd w:val="clear" w:color="auto" w:fill="D6E3BC" w:themeFill="accent3" w:themeFillTint="66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01F61">
        <w:rPr>
          <w:rFonts w:ascii="Arial" w:hAnsi="Arial" w:cs="Arial"/>
          <w:sz w:val="22"/>
          <w:szCs w:val="22"/>
        </w:rPr>
        <w:t>Výzva k podání nabídk</w:t>
      </w:r>
      <w:r w:rsidR="00B15091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71116" w:rsidP="00356B0C">
      <w:pPr>
        <w:shd w:val="clear" w:color="auto" w:fill="D6E3BC" w:themeFill="accent3" w:themeFillTint="66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D71116">
        <w:rPr>
          <w:rFonts w:ascii="Arial" w:hAnsi="Arial" w:cs="Arial"/>
          <w:i/>
          <w:sz w:val="20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  <w:r w:rsidR="00D0063B">
        <w:rPr>
          <w:rFonts w:ascii="Arial" w:hAnsi="Arial" w:cs="Arial"/>
          <w:i/>
          <w:sz w:val="20"/>
          <w:szCs w:val="22"/>
        </w:rPr>
        <w:t>.</w:t>
      </w:r>
    </w:p>
    <w:p w:rsidR="00F63462" w:rsidRPr="009C5E00" w:rsidRDefault="00F63462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12"/>
          <w:szCs w:val="12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877"/>
      </w:tblGrid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9E440F" w:rsidRDefault="005D5514" w:rsidP="005D5514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03B6">
              <w:rPr>
                <w:rFonts w:ascii="Arial" w:hAnsi="Arial" w:cs="Arial"/>
                <w:b/>
                <w:szCs w:val="22"/>
              </w:rPr>
              <w:t>II</w:t>
            </w:r>
            <w:r>
              <w:rPr>
                <w:rFonts w:ascii="Arial" w:hAnsi="Arial" w:cs="Arial"/>
                <w:b/>
                <w:szCs w:val="22"/>
              </w:rPr>
              <w:t>/403 Urbanov - průtah,</w:t>
            </w:r>
            <w:r w:rsidRPr="002F03B6">
              <w:rPr>
                <w:rFonts w:ascii="Arial" w:hAnsi="Arial" w:cs="Arial"/>
                <w:b/>
                <w:szCs w:val="22"/>
              </w:rPr>
              <w:t xml:space="preserve"> PD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853E33" w:rsidRDefault="005D5514" w:rsidP="00EE4CA4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A07645" w:rsidRDefault="005D5514" w:rsidP="00EE4CA4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A07645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EE4CA4">
              <w:rPr>
                <w:rFonts w:ascii="Arial" w:hAnsi="Arial" w:cs="Arial"/>
                <w:sz w:val="22"/>
                <w:szCs w:val="22"/>
              </w:rPr>
              <w:t>6</w:t>
            </w:r>
            <w:r w:rsidRPr="00A076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4CA4">
              <w:rPr>
                <w:rFonts w:ascii="Arial" w:hAnsi="Arial" w:cs="Arial"/>
                <w:sz w:val="22"/>
                <w:szCs w:val="22"/>
              </w:rPr>
              <w:t>01</w:t>
            </w:r>
            <w:r w:rsidRPr="00A07645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A07645" w:rsidRDefault="005D5514" w:rsidP="005D5514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A07645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5D5514" w:rsidRPr="00A625BD" w:rsidTr="009C5E0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         za zadavatele jednat: 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A07645" w:rsidRDefault="005D5514" w:rsidP="005D551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Vítěslav </w:t>
            </w:r>
            <w:r w:rsidRPr="00A0764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Schrek</w:t>
            </w:r>
            <w:r w:rsidRPr="00A0764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10669">
              <w:rPr>
                <w:rFonts w:ascii="Arial" w:hAnsi="Arial" w:cs="Arial"/>
                <w:sz w:val="22"/>
                <w:szCs w:val="22"/>
              </w:rPr>
              <w:t>MBA</w:t>
            </w:r>
            <w:r w:rsidR="00163B3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hejtman</w:t>
            </w:r>
          </w:p>
          <w:p w:rsidR="005D5514" w:rsidRDefault="005D5514" w:rsidP="005D551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EE4CA4" w:rsidRPr="00A07645" w:rsidRDefault="00EE4CA4" w:rsidP="005D5514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ODSH</w:t>
            </w:r>
          </w:p>
        </w:tc>
      </w:tr>
      <w:tr w:rsidR="005D5514" w:rsidRPr="00A625BD" w:rsidTr="009C5E00">
        <w:trPr>
          <w:trHeight w:val="42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853E33" w:rsidRDefault="005D5514" w:rsidP="00EE4CA4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+420 564 602 378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2D2EAC" w:rsidRDefault="005D5514" w:rsidP="005D55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D2EAC">
              <w:rPr>
                <w:rFonts w:ascii="Arial" w:hAnsi="Arial" w:cs="Arial"/>
                <w:b/>
                <w:sz w:val="22"/>
                <w:szCs w:val="22"/>
              </w:rPr>
              <w:t>Obec Urbanov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2D2EAC" w:rsidRDefault="005D5514" w:rsidP="005D5514">
            <w:pPr>
              <w:rPr>
                <w:rFonts w:ascii="Arial" w:hAnsi="Arial" w:cs="Arial"/>
                <w:sz w:val="22"/>
                <w:szCs w:val="22"/>
              </w:rPr>
            </w:pPr>
            <w:r w:rsidRPr="002D2E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00286788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2D2EAC" w:rsidRDefault="005D5514" w:rsidP="005D5514">
            <w:pPr>
              <w:rPr>
                <w:rFonts w:ascii="Arial" w:hAnsi="Arial" w:cs="Arial"/>
                <w:sz w:val="22"/>
                <w:szCs w:val="22"/>
              </w:rPr>
            </w:pPr>
            <w:r w:rsidRPr="002D2EAC">
              <w:rPr>
                <w:rFonts w:ascii="Arial" w:hAnsi="Arial" w:cs="Arial"/>
                <w:sz w:val="22"/>
                <w:szCs w:val="22"/>
              </w:rPr>
              <w:t xml:space="preserve">Urbanov 50, </w:t>
            </w:r>
            <w:r w:rsidRPr="002D2E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588 62 Urbanov</w:t>
            </w:r>
          </w:p>
        </w:tc>
      </w:tr>
      <w:tr w:rsidR="005D5514" w:rsidRPr="00A625BD" w:rsidTr="009C5E00">
        <w:trPr>
          <w:trHeight w:val="48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         za zadavatele jednat: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2D2EAC" w:rsidRDefault="005D5514" w:rsidP="005D5514">
            <w:pPr>
              <w:rPr>
                <w:rFonts w:ascii="Arial" w:hAnsi="Arial" w:cs="Arial"/>
                <w:sz w:val="22"/>
                <w:szCs w:val="22"/>
              </w:rPr>
            </w:pPr>
            <w:r w:rsidRPr="002D2EAC">
              <w:rPr>
                <w:rFonts w:ascii="Arial" w:hAnsi="Arial" w:cs="Arial"/>
                <w:sz w:val="22"/>
                <w:szCs w:val="22"/>
              </w:rPr>
              <w:t>Jan Zažímal, starosta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2D2EAC" w:rsidRDefault="005D5514" w:rsidP="005D5514">
            <w:pPr>
              <w:rPr>
                <w:rFonts w:ascii="Arial" w:hAnsi="Arial" w:cs="Arial"/>
                <w:sz w:val="22"/>
                <w:szCs w:val="22"/>
              </w:rPr>
            </w:pPr>
            <w:r w:rsidRPr="002D2EAC">
              <w:rPr>
                <w:rFonts w:ascii="Arial" w:hAnsi="Arial" w:cs="Arial"/>
                <w:sz w:val="22"/>
                <w:szCs w:val="22"/>
              </w:rPr>
              <w:t>Jan Zažímal, starosta</w:t>
            </w:r>
          </w:p>
        </w:tc>
      </w:tr>
      <w:tr w:rsidR="005D5514" w:rsidRPr="00A625BD" w:rsidTr="009C5E0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D5514" w:rsidRPr="00853E33" w:rsidRDefault="005D5514" w:rsidP="005D551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4" w:rsidRPr="002D2EAC" w:rsidRDefault="004D2A94" w:rsidP="005D5514">
            <w:pPr>
              <w:rPr>
                <w:rFonts w:ascii="Arial" w:hAnsi="Arial" w:cs="Arial"/>
                <w:sz w:val="22"/>
                <w:szCs w:val="22"/>
              </w:rPr>
            </w:pPr>
            <w:r w:rsidRPr="002D2EAC">
              <w:rPr>
                <w:rFonts w:ascii="Arial" w:hAnsi="Arial" w:cs="Arial"/>
                <w:sz w:val="22"/>
                <w:szCs w:val="22"/>
              </w:rPr>
              <w:t>+ 420</w:t>
            </w:r>
            <w:r w:rsidR="007F6FF5" w:rsidRPr="002D2EAC">
              <w:rPr>
                <w:rFonts w:ascii="Arial" w:hAnsi="Arial" w:cs="Arial"/>
                <w:sz w:val="22"/>
                <w:szCs w:val="22"/>
              </w:rPr>
              <w:t> 778 463 636</w:t>
            </w:r>
          </w:p>
        </w:tc>
      </w:tr>
    </w:tbl>
    <w:p w:rsidR="00F63462" w:rsidRPr="00F05920" w:rsidRDefault="00F63462" w:rsidP="00F63462">
      <w:pPr>
        <w:rPr>
          <w:sz w:val="22"/>
          <w:szCs w:val="22"/>
        </w:rPr>
      </w:pPr>
    </w:p>
    <w:p w:rsidR="005F0503" w:rsidRPr="00F05920" w:rsidRDefault="005F0503" w:rsidP="004E564F">
      <w:pPr>
        <w:pStyle w:val="Nzev"/>
        <w:spacing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F05920">
        <w:rPr>
          <w:rFonts w:ascii="Arial" w:hAnsi="Arial" w:cs="Arial"/>
          <w:b w:val="0"/>
          <w:bCs w:val="0"/>
          <w:spacing w:val="-4"/>
          <w:sz w:val="22"/>
          <w:szCs w:val="22"/>
        </w:rPr>
        <w:t xml:space="preserve">Na základě smlouvy o </w:t>
      </w:r>
      <w:r w:rsidR="00592DB3" w:rsidRPr="00F05920">
        <w:rPr>
          <w:rFonts w:ascii="Arial" w:hAnsi="Arial" w:cs="Arial"/>
          <w:b w:val="0"/>
          <w:bCs w:val="0"/>
          <w:spacing w:val="-4"/>
          <w:sz w:val="22"/>
          <w:szCs w:val="22"/>
        </w:rPr>
        <w:t>společném postupu</w:t>
      </w:r>
      <w:r w:rsidRPr="00F05920">
        <w:rPr>
          <w:rFonts w:ascii="Arial" w:hAnsi="Arial" w:cs="Arial"/>
          <w:b w:val="0"/>
          <w:bCs w:val="0"/>
          <w:spacing w:val="-4"/>
          <w:sz w:val="22"/>
          <w:szCs w:val="22"/>
        </w:rPr>
        <w:t xml:space="preserve"> zadavatelů se výše uvedení zadavatelé dohodli, že na financování</w:t>
      </w:r>
      <w:r w:rsidRPr="00F05920">
        <w:rPr>
          <w:rFonts w:ascii="Arial" w:hAnsi="Arial" w:cs="Arial"/>
          <w:b w:val="0"/>
          <w:bCs w:val="0"/>
          <w:sz w:val="22"/>
          <w:szCs w:val="22"/>
        </w:rPr>
        <w:t xml:space="preserve"> veřejné zakázky </w:t>
      </w:r>
      <w:r w:rsidR="00E66CB5" w:rsidRPr="00F05920">
        <w:rPr>
          <w:rFonts w:ascii="Arial" w:hAnsi="Arial" w:cs="Arial"/>
          <w:b w:val="0"/>
          <w:bCs w:val="0"/>
          <w:sz w:val="22"/>
          <w:szCs w:val="22"/>
        </w:rPr>
        <w:t>„</w:t>
      </w:r>
      <w:r w:rsidR="00355DE5" w:rsidRPr="00F05920">
        <w:rPr>
          <w:rFonts w:ascii="Arial" w:hAnsi="Arial" w:cs="Arial"/>
          <w:b w:val="0"/>
          <w:sz w:val="22"/>
          <w:szCs w:val="22"/>
        </w:rPr>
        <w:t>II/403 Urbanov - průtah</w:t>
      </w:r>
      <w:r w:rsidR="0023567C" w:rsidRPr="00F05920">
        <w:rPr>
          <w:rFonts w:ascii="Arial" w:hAnsi="Arial" w:cs="Arial"/>
          <w:b w:val="0"/>
          <w:sz w:val="22"/>
          <w:szCs w:val="22"/>
        </w:rPr>
        <w:t>, PD</w:t>
      </w:r>
      <w:r w:rsidR="00E66CB5" w:rsidRPr="00F05920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r w:rsidRPr="00F05920">
        <w:rPr>
          <w:rFonts w:ascii="Arial" w:hAnsi="Arial" w:cs="Arial"/>
          <w:b w:val="0"/>
          <w:bCs w:val="0"/>
          <w:sz w:val="22"/>
          <w:szCs w:val="22"/>
        </w:rPr>
        <w:t xml:space="preserve">se budou podílet v rozsahu </w:t>
      </w:r>
      <w:r w:rsidRPr="00F05920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prací vymezených </w:t>
      </w:r>
      <w:r w:rsidR="00DF216B" w:rsidRPr="00F05920">
        <w:rPr>
          <w:rFonts w:ascii="Arial" w:hAnsi="Arial" w:cs="Arial"/>
          <w:b w:val="0"/>
          <w:bCs w:val="0"/>
          <w:spacing w:val="-4"/>
          <w:sz w:val="22"/>
          <w:szCs w:val="22"/>
        </w:rPr>
        <w:t xml:space="preserve">smlouvou o společném postupu zadavatelů. </w:t>
      </w:r>
      <w:r w:rsidR="00784F88" w:rsidRPr="00F05920">
        <w:rPr>
          <w:rFonts w:ascii="Arial" w:hAnsi="Arial" w:cs="Arial"/>
          <w:b w:val="0"/>
          <w:bCs w:val="0"/>
          <w:spacing w:val="-4"/>
          <w:sz w:val="22"/>
          <w:szCs w:val="22"/>
        </w:rPr>
        <w:t xml:space="preserve">Na základě zadávacího řízení veřejné zakázky budou s vybraným dodavatelem uzavřeny dvě </w:t>
      </w:r>
      <w:r w:rsidR="00784F88" w:rsidRPr="00F05920">
        <w:rPr>
          <w:rFonts w:ascii="Arial" w:hAnsi="Arial" w:cs="Arial"/>
          <w:b w:val="0"/>
          <w:bCs w:val="0"/>
          <w:sz w:val="22"/>
          <w:szCs w:val="22"/>
        </w:rPr>
        <w:t>samostatné smlouvy o provedení veřejné zakázky</w:t>
      </w:r>
      <w:r w:rsidR="003A2DD4" w:rsidRPr="00F05920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DF216B" w:rsidRPr="00F05920">
        <w:rPr>
          <w:rFonts w:ascii="Arial" w:hAnsi="Arial" w:cs="Arial"/>
          <w:b w:val="0"/>
          <w:bCs w:val="0"/>
          <w:spacing w:val="-4"/>
          <w:sz w:val="22"/>
          <w:szCs w:val="22"/>
        </w:rPr>
        <w:t>Objednateli</w:t>
      </w:r>
      <w:r w:rsidR="003A2DD4" w:rsidRPr="00F05920">
        <w:rPr>
          <w:rFonts w:ascii="Arial" w:hAnsi="Arial" w:cs="Arial"/>
          <w:b w:val="0"/>
          <w:bCs w:val="0"/>
          <w:spacing w:val="-4"/>
          <w:sz w:val="22"/>
          <w:szCs w:val="22"/>
        </w:rPr>
        <w:t xml:space="preserve"> v uzavřených smluvních vztazích</w:t>
      </w:r>
      <w:r w:rsidR="00DF216B" w:rsidRPr="00F05920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05920">
        <w:rPr>
          <w:rFonts w:ascii="Arial" w:hAnsi="Arial" w:cs="Arial"/>
          <w:b w:val="0"/>
          <w:bCs w:val="0"/>
          <w:sz w:val="22"/>
          <w:szCs w:val="22"/>
        </w:rPr>
        <w:t>budou zadavatel č. 1 a zadavatel č. 2. Zástupcem pověřeným jednat a činit veškeré úkony, které jsou nezbytné nebo vhodné k řádnému provedení zadávacího řízení veřejn</w:t>
      </w:r>
      <w:r w:rsidR="003A2DD4" w:rsidRPr="00F05920">
        <w:rPr>
          <w:rFonts w:ascii="Arial" w:hAnsi="Arial" w:cs="Arial"/>
          <w:b w:val="0"/>
          <w:bCs w:val="0"/>
          <w:sz w:val="22"/>
          <w:szCs w:val="22"/>
        </w:rPr>
        <w:t xml:space="preserve">é </w:t>
      </w:r>
      <w:r w:rsidR="00AF0962" w:rsidRPr="00F05920">
        <w:rPr>
          <w:rFonts w:ascii="Arial" w:hAnsi="Arial" w:cs="Arial"/>
          <w:b w:val="0"/>
          <w:bCs w:val="0"/>
          <w:sz w:val="22"/>
          <w:szCs w:val="22"/>
        </w:rPr>
        <w:t>zakázky</w:t>
      </w:r>
      <w:r w:rsidRPr="00F05920">
        <w:rPr>
          <w:rFonts w:ascii="Arial" w:hAnsi="Arial" w:cs="Arial"/>
          <w:b w:val="0"/>
          <w:bCs w:val="0"/>
          <w:sz w:val="22"/>
          <w:szCs w:val="22"/>
        </w:rPr>
        <w:t xml:space="preserve">, byl určen Kraj Vysočina </w:t>
      </w:r>
      <w:r w:rsidR="00AF0962" w:rsidRPr="00F05920">
        <w:rPr>
          <w:rFonts w:ascii="Arial" w:hAnsi="Arial" w:cs="Arial"/>
          <w:b w:val="0"/>
          <w:bCs w:val="0"/>
          <w:sz w:val="22"/>
          <w:szCs w:val="22"/>
        </w:rPr>
        <w:t>coby</w:t>
      </w:r>
      <w:r w:rsidRPr="00F05920">
        <w:rPr>
          <w:rFonts w:ascii="Arial" w:hAnsi="Arial" w:cs="Arial"/>
          <w:b w:val="0"/>
          <w:bCs w:val="0"/>
          <w:sz w:val="22"/>
          <w:szCs w:val="22"/>
        </w:rPr>
        <w:t xml:space="preserve"> zadavatel č. 1.</w:t>
      </w:r>
    </w:p>
    <w:p w:rsidR="005621F3" w:rsidRPr="00F05920" w:rsidRDefault="005621F3" w:rsidP="005621F3">
      <w:pPr>
        <w:pStyle w:val="Nzev"/>
        <w:spacing w:line="288" w:lineRule="auto"/>
        <w:jc w:val="both"/>
        <w:rPr>
          <w:rFonts w:ascii="Arial" w:hAnsi="Arial" w:cs="Arial"/>
          <w:b w:val="0"/>
          <w:bCs w:val="0"/>
          <w:i/>
          <w:sz w:val="12"/>
          <w:szCs w:val="12"/>
        </w:rPr>
      </w:pPr>
    </w:p>
    <w:p w:rsidR="005F0503" w:rsidRPr="000F6EAF" w:rsidRDefault="005F0503" w:rsidP="00E8646A">
      <w:pPr>
        <w:pStyle w:val="Nadpis1"/>
        <w:numPr>
          <w:ilvl w:val="0"/>
          <w:numId w:val="17"/>
        </w:numPr>
        <w:ind w:left="426" w:hanging="426"/>
      </w:pPr>
      <w:r>
        <w:t>Rozdělení veřejné zakázky</w:t>
      </w:r>
      <w:r w:rsidR="00FE33DF">
        <w:t xml:space="preserve"> na části a pravidla pro účast</w:t>
      </w:r>
    </w:p>
    <w:p w:rsidR="005F0503" w:rsidRPr="00B765A6" w:rsidRDefault="009C50A7" w:rsidP="005F0503">
      <w:pPr>
        <w:pStyle w:val="Nzev"/>
        <w:jc w:val="both"/>
        <w:rPr>
          <w:rFonts w:ascii="Arial" w:hAnsi="Arial" w:cs="Arial"/>
          <w:sz w:val="22"/>
          <w:szCs w:val="22"/>
        </w:rPr>
      </w:pPr>
      <w:r w:rsidRPr="009C50A7">
        <w:rPr>
          <w:rFonts w:ascii="Arial" w:hAnsi="Arial" w:cs="Arial"/>
          <w:b w:val="0"/>
          <w:spacing w:val="-6"/>
          <w:sz w:val="22"/>
          <w:szCs w:val="22"/>
        </w:rPr>
        <w:t xml:space="preserve">Veřejná zakázka je </w:t>
      </w:r>
      <w:r w:rsidR="005F0503" w:rsidRPr="009C50A7">
        <w:rPr>
          <w:rFonts w:ascii="Arial" w:hAnsi="Arial" w:cs="Arial"/>
          <w:b w:val="0"/>
          <w:spacing w:val="-6"/>
          <w:sz w:val="22"/>
          <w:szCs w:val="22"/>
        </w:rPr>
        <w:t>rozdělena na části. Zadavatelé v následujících částech dokumentace zadávacího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řízení</w:t>
      </w:r>
      <w:r w:rsidR="005F0503">
        <w:rPr>
          <w:rFonts w:ascii="Arial" w:hAnsi="Arial" w:cs="Arial"/>
          <w:b w:val="0"/>
          <w:sz w:val="22"/>
          <w:szCs w:val="22"/>
        </w:rPr>
        <w:t xml:space="preserve"> vymezují rozsah těchto částí a </w:t>
      </w:r>
      <w:r w:rsidR="005F0503" w:rsidRPr="00C64276">
        <w:rPr>
          <w:rFonts w:ascii="Arial" w:hAnsi="Arial" w:cs="Arial"/>
          <w:b w:val="0"/>
          <w:sz w:val="22"/>
          <w:szCs w:val="22"/>
        </w:rPr>
        <w:t>stanov</w:t>
      </w:r>
      <w:r w:rsidR="005F0503">
        <w:rPr>
          <w:rFonts w:ascii="Arial" w:hAnsi="Arial" w:cs="Arial"/>
          <w:b w:val="0"/>
          <w:sz w:val="22"/>
          <w:szCs w:val="22"/>
        </w:rPr>
        <w:t>ují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pravidla pro účast dodavatel</w:t>
      </w:r>
      <w:r w:rsidR="005F0503">
        <w:rPr>
          <w:rFonts w:ascii="Arial" w:hAnsi="Arial" w:cs="Arial"/>
          <w:b w:val="0"/>
          <w:sz w:val="22"/>
          <w:szCs w:val="22"/>
        </w:rPr>
        <w:t>ů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="005F0503" w:rsidRPr="00C64276">
        <w:rPr>
          <w:rFonts w:ascii="Arial" w:hAnsi="Arial" w:cs="Arial"/>
          <w:sz w:val="22"/>
          <w:szCs w:val="22"/>
        </w:rPr>
        <w:t xml:space="preserve"> </w:t>
      </w:r>
      <w:r w:rsidR="005F0503" w:rsidRPr="00B765A6">
        <w:rPr>
          <w:rFonts w:ascii="Arial" w:hAnsi="Arial" w:cs="Arial"/>
          <w:sz w:val="22"/>
          <w:szCs w:val="22"/>
        </w:rPr>
        <w:t>Nevyplývá-li z textu zadávací dokumentace jinak, platí ustanovení této zadávací dokumentace pro všechny části veřejné zakázky</w:t>
      </w:r>
      <w:r w:rsidR="005F0503">
        <w:rPr>
          <w:rFonts w:ascii="Arial" w:hAnsi="Arial" w:cs="Arial"/>
          <w:sz w:val="22"/>
          <w:szCs w:val="22"/>
        </w:rPr>
        <w:t>.</w:t>
      </w:r>
    </w:p>
    <w:p w:rsidR="005F0503" w:rsidRDefault="005F0503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5F0503" w:rsidRPr="00647B5C" w:rsidRDefault="005F0503" w:rsidP="005F0503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:rsidR="005F0503" w:rsidRPr="009E4224" w:rsidRDefault="005F0503" w:rsidP="005F0503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I.) </w:t>
      </w:r>
      <w:r>
        <w:rPr>
          <w:rFonts w:ascii="Arial" w:hAnsi="Arial" w:cs="Arial"/>
          <w:sz w:val="22"/>
          <w:szCs w:val="22"/>
        </w:rPr>
        <w:tab/>
      </w:r>
      <w:r w:rsidR="00355DE5">
        <w:rPr>
          <w:rFonts w:ascii="Arial" w:hAnsi="Arial" w:cs="Arial"/>
          <w:b w:val="0"/>
          <w:sz w:val="22"/>
          <w:szCs w:val="22"/>
        </w:rPr>
        <w:t>II/403 Urbanov - průtah</w:t>
      </w:r>
      <w:r w:rsidR="003F01AC" w:rsidRPr="003F01AC">
        <w:rPr>
          <w:rFonts w:ascii="Arial" w:hAnsi="Arial" w:cs="Arial"/>
          <w:b w:val="0"/>
          <w:sz w:val="22"/>
          <w:szCs w:val="22"/>
        </w:rPr>
        <w:t>, PD</w:t>
      </w:r>
      <w:r w:rsidR="00E66CB5" w:rsidRPr="002F03B6">
        <w:rPr>
          <w:rFonts w:ascii="Arial" w:hAnsi="Arial" w:cs="Arial"/>
          <w:szCs w:val="22"/>
        </w:rPr>
        <w:t xml:space="preserve"> </w:t>
      </w:r>
      <w:r w:rsidR="005621F3">
        <w:rPr>
          <w:rFonts w:ascii="Arial" w:hAnsi="Arial" w:cs="Arial"/>
          <w:b w:val="0"/>
          <w:bCs w:val="0"/>
          <w:sz w:val="22"/>
          <w:szCs w:val="22"/>
        </w:rPr>
        <w:t>–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kraj</w:t>
      </w:r>
    </w:p>
    <w:p w:rsidR="005F0503" w:rsidRDefault="005F0503" w:rsidP="005F0503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 II.)</w:t>
      </w:r>
      <w:r>
        <w:rPr>
          <w:rFonts w:ascii="Arial" w:hAnsi="Arial" w:cs="Arial"/>
          <w:sz w:val="22"/>
          <w:szCs w:val="22"/>
        </w:rPr>
        <w:tab/>
      </w:r>
      <w:r w:rsidR="00355DE5">
        <w:rPr>
          <w:rFonts w:ascii="Arial" w:hAnsi="Arial" w:cs="Arial"/>
          <w:b w:val="0"/>
          <w:sz w:val="22"/>
          <w:szCs w:val="22"/>
        </w:rPr>
        <w:t>II/406 Urbanov - průtah</w:t>
      </w:r>
      <w:r w:rsidR="003F01AC" w:rsidRPr="003F01AC">
        <w:rPr>
          <w:rFonts w:ascii="Arial" w:hAnsi="Arial" w:cs="Arial"/>
          <w:b w:val="0"/>
          <w:sz w:val="22"/>
          <w:szCs w:val="22"/>
        </w:rPr>
        <w:t>, PD</w:t>
      </w:r>
      <w:r w:rsidR="00E66CB5" w:rsidRPr="002F03B6">
        <w:rPr>
          <w:rFonts w:ascii="Arial" w:hAnsi="Arial" w:cs="Arial"/>
          <w:szCs w:val="22"/>
        </w:rPr>
        <w:t xml:space="preserve"> </w:t>
      </w:r>
      <w:r w:rsidR="00355DE5">
        <w:rPr>
          <w:rFonts w:ascii="Arial" w:hAnsi="Arial" w:cs="Arial"/>
          <w:b w:val="0"/>
          <w:bCs w:val="0"/>
          <w:sz w:val="22"/>
          <w:szCs w:val="22"/>
        </w:rPr>
        <w:t>– obec</w:t>
      </w:r>
    </w:p>
    <w:p w:rsidR="003A2EEE" w:rsidRDefault="003A2EEE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5F0503" w:rsidRPr="00CB0F3A" w:rsidRDefault="009C50A7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Zadavatel</w:t>
      </w:r>
      <w:r w:rsidR="007022CF">
        <w:rPr>
          <w:rFonts w:ascii="Arial" w:hAnsi="Arial" w:cs="Arial"/>
          <w:b w:val="0"/>
          <w:sz w:val="22"/>
          <w:szCs w:val="22"/>
        </w:rPr>
        <w:t>é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F0503" w:rsidRPr="00E527E6">
        <w:rPr>
          <w:rFonts w:ascii="Arial" w:hAnsi="Arial" w:cs="Arial"/>
          <w:b w:val="0"/>
          <w:sz w:val="22"/>
          <w:szCs w:val="22"/>
        </w:rPr>
        <w:t>stanov</w:t>
      </w:r>
      <w:r w:rsidR="005F0503">
        <w:rPr>
          <w:rFonts w:ascii="Arial" w:hAnsi="Arial" w:cs="Arial"/>
          <w:b w:val="0"/>
          <w:sz w:val="22"/>
          <w:szCs w:val="22"/>
        </w:rPr>
        <w:t>í</w:t>
      </w:r>
      <w:r w:rsidR="005F0503"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pouze na všechny části veřejné zakázky. </w:t>
      </w:r>
      <w:r w:rsidR="005F0503">
        <w:rPr>
          <w:rFonts w:ascii="Arial" w:hAnsi="Arial" w:cs="Arial"/>
          <w:b w:val="0"/>
          <w:sz w:val="22"/>
          <w:szCs w:val="22"/>
        </w:rPr>
        <w:t xml:space="preserve">Podání nabídky </w:t>
      </w:r>
      <w:r w:rsidR="005F0503"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 w:rsidR="005F0503">
        <w:rPr>
          <w:rFonts w:ascii="Arial" w:hAnsi="Arial" w:cs="Arial"/>
          <w:b w:val="0"/>
          <w:sz w:val="22"/>
          <w:szCs w:val="22"/>
        </w:rPr>
        <w:t xml:space="preserve">není </w:t>
      </w:r>
      <w:r w:rsidR="005F0503" w:rsidRPr="005621F3">
        <w:rPr>
          <w:rFonts w:ascii="Arial" w:hAnsi="Arial" w:cs="Arial"/>
          <w:b w:val="0"/>
          <w:spacing w:val="-6"/>
          <w:sz w:val="22"/>
          <w:szCs w:val="22"/>
        </w:rPr>
        <w:t>umožněno. Pro část I.) zakázky bude uzavřena samostat</w:t>
      </w:r>
      <w:r w:rsidR="00E13C20">
        <w:rPr>
          <w:rFonts w:ascii="Arial" w:hAnsi="Arial" w:cs="Arial"/>
          <w:b w:val="0"/>
          <w:spacing w:val="-6"/>
          <w:sz w:val="22"/>
          <w:szCs w:val="22"/>
        </w:rPr>
        <w:t>ná smlouva se zadavatelem č. 1.</w:t>
      </w:r>
      <w:r w:rsidR="005F0503" w:rsidRPr="005621F3">
        <w:rPr>
          <w:rFonts w:ascii="Arial" w:hAnsi="Arial" w:cs="Arial"/>
          <w:b w:val="0"/>
          <w:spacing w:val="-6"/>
          <w:sz w:val="22"/>
          <w:szCs w:val="22"/>
        </w:rPr>
        <w:t xml:space="preserve"> Pro část II.)</w:t>
      </w:r>
      <w:r w:rsidR="005F0503"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č.</w:t>
      </w:r>
      <w:r w:rsidR="005F0503">
        <w:rPr>
          <w:rFonts w:ascii="Arial" w:hAnsi="Arial" w:cs="Arial"/>
          <w:b w:val="0"/>
          <w:sz w:val="22"/>
          <w:szCs w:val="22"/>
        </w:rPr>
        <w:t xml:space="preserve"> 2.</w:t>
      </w:r>
      <w:r w:rsidR="005F0503"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5F0503" w:rsidRDefault="007F5164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13C20">
        <w:rPr>
          <w:rFonts w:ascii="Arial" w:hAnsi="Arial" w:cs="Arial"/>
          <w:b w:val="0"/>
          <w:spacing w:val="-4"/>
          <w:sz w:val="22"/>
          <w:szCs w:val="22"/>
        </w:rPr>
        <w:lastRenderedPageBreak/>
        <w:t>Zadavatel</w:t>
      </w:r>
      <w:r w:rsidR="007022CF">
        <w:rPr>
          <w:rFonts w:ascii="Arial" w:hAnsi="Arial" w:cs="Arial"/>
          <w:b w:val="0"/>
          <w:spacing w:val="-4"/>
          <w:sz w:val="22"/>
          <w:szCs w:val="22"/>
        </w:rPr>
        <w:t>é</w:t>
      </w:r>
      <w:r w:rsidRPr="00E13C20">
        <w:rPr>
          <w:rFonts w:ascii="Arial" w:hAnsi="Arial" w:cs="Arial"/>
          <w:b w:val="0"/>
          <w:spacing w:val="-4"/>
          <w:sz w:val="22"/>
          <w:szCs w:val="22"/>
        </w:rPr>
        <w:t xml:space="preserve"> si </w:t>
      </w:r>
      <w:r w:rsidR="005F0503" w:rsidRPr="00E13C20">
        <w:rPr>
          <w:rFonts w:ascii="Arial" w:hAnsi="Arial" w:cs="Arial"/>
          <w:b w:val="0"/>
          <w:spacing w:val="-4"/>
          <w:sz w:val="22"/>
          <w:szCs w:val="22"/>
        </w:rPr>
        <w:t>vyhrazuj</w:t>
      </w:r>
      <w:r w:rsidR="007022CF">
        <w:rPr>
          <w:rFonts w:ascii="Arial" w:hAnsi="Arial" w:cs="Arial"/>
          <w:b w:val="0"/>
          <w:spacing w:val="-4"/>
          <w:sz w:val="22"/>
          <w:szCs w:val="22"/>
        </w:rPr>
        <w:t>í</w:t>
      </w:r>
      <w:r w:rsidR="005F0503" w:rsidRPr="00E13C20">
        <w:rPr>
          <w:rFonts w:ascii="Arial" w:hAnsi="Arial" w:cs="Arial"/>
          <w:b w:val="0"/>
          <w:spacing w:val="-4"/>
          <w:sz w:val="22"/>
          <w:szCs w:val="22"/>
        </w:rPr>
        <w:t xml:space="preserve"> právo zadat obě části veřejné zakázky pouze jednomu vybranému dodavateli </w:t>
      </w:r>
      <w:r w:rsidR="005F0503" w:rsidRPr="00E13C20">
        <w:rPr>
          <w:rFonts w:ascii="Arial" w:hAnsi="Arial" w:cs="Arial"/>
          <w:b w:val="0"/>
          <w:spacing w:val="6"/>
          <w:sz w:val="22"/>
          <w:szCs w:val="22"/>
        </w:rPr>
        <w:t xml:space="preserve">(viz </w:t>
      </w:r>
      <w:r w:rsidR="00736A73">
        <w:rPr>
          <w:rFonts w:ascii="Arial" w:hAnsi="Arial" w:cs="Arial"/>
          <w:b w:val="0"/>
          <w:spacing w:val="6"/>
          <w:sz w:val="22"/>
          <w:szCs w:val="22"/>
        </w:rPr>
        <w:t>h</w:t>
      </w:r>
      <w:r w:rsidR="005F0503" w:rsidRPr="00E13C20">
        <w:rPr>
          <w:rFonts w:ascii="Arial" w:hAnsi="Arial" w:cs="Arial"/>
          <w:b w:val="0"/>
          <w:spacing w:val="6"/>
          <w:sz w:val="22"/>
          <w:szCs w:val="22"/>
        </w:rPr>
        <w:t>odnocení nabídek). Výhrada vyplývá ze zásady hospodárnosti, účelnosti, efektivnosti</w:t>
      </w:r>
      <w:r w:rsidR="005F0503" w:rsidRPr="004E564F">
        <w:rPr>
          <w:rFonts w:ascii="Arial" w:hAnsi="Arial" w:cs="Arial"/>
          <w:b w:val="0"/>
          <w:spacing w:val="-4"/>
          <w:sz w:val="22"/>
          <w:szCs w:val="22"/>
        </w:rPr>
        <w:t xml:space="preserve"> a přiměřenosti ve vztahu k předmětu díla, zejména k vzájemné</w:t>
      </w:r>
      <w:r w:rsidR="005F0503">
        <w:rPr>
          <w:rFonts w:ascii="Arial" w:hAnsi="Arial" w:cs="Arial"/>
          <w:b w:val="0"/>
          <w:sz w:val="22"/>
          <w:szCs w:val="22"/>
        </w:rPr>
        <w:t xml:space="preserve"> provázanosti a nedělitelnosti jeho částí a</w:t>
      </w:r>
      <w:r w:rsidR="005F0503" w:rsidRPr="009C3A28">
        <w:rPr>
          <w:rFonts w:ascii="Arial" w:hAnsi="Arial" w:cs="Arial"/>
          <w:b w:val="0"/>
          <w:sz w:val="22"/>
          <w:szCs w:val="22"/>
        </w:rPr>
        <w:t xml:space="preserve"> odpovědnost</w:t>
      </w:r>
      <w:r w:rsidR="005F0503">
        <w:rPr>
          <w:rFonts w:ascii="Arial" w:hAnsi="Arial" w:cs="Arial"/>
          <w:b w:val="0"/>
          <w:sz w:val="22"/>
          <w:szCs w:val="22"/>
        </w:rPr>
        <w:t>i</w:t>
      </w:r>
      <w:r w:rsidR="005F0503" w:rsidRPr="009C3A28">
        <w:rPr>
          <w:rFonts w:ascii="Arial" w:hAnsi="Arial" w:cs="Arial"/>
          <w:b w:val="0"/>
          <w:sz w:val="22"/>
          <w:szCs w:val="22"/>
        </w:rPr>
        <w:t xml:space="preserve"> za vady díla</w:t>
      </w:r>
      <w:r w:rsidR="005F0503">
        <w:rPr>
          <w:rFonts w:ascii="Arial" w:hAnsi="Arial" w:cs="Arial"/>
          <w:b w:val="0"/>
          <w:sz w:val="22"/>
          <w:szCs w:val="22"/>
        </w:rPr>
        <w:t xml:space="preserve">. </w:t>
      </w:r>
    </w:p>
    <w:p w:rsidR="00974126" w:rsidRPr="00974126" w:rsidRDefault="00974126" w:rsidP="005F0503">
      <w:pPr>
        <w:pStyle w:val="Nzev"/>
        <w:jc w:val="both"/>
        <w:rPr>
          <w:rFonts w:ascii="Arial" w:hAnsi="Arial" w:cs="Arial"/>
          <w:b w:val="0"/>
          <w:sz w:val="12"/>
          <w:szCs w:val="12"/>
        </w:rPr>
      </w:pPr>
    </w:p>
    <w:p w:rsidR="00F63462" w:rsidRPr="000F6EAF" w:rsidRDefault="00F63462" w:rsidP="00E8646A">
      <w:pPr>
        <w:pStyle w:val="Nadpis1"/>
        <w:numPr>
          <w:ilvl w:val="0"/>
          <w:numId w:val="17"/>
        </w:numPr>
        <w:ind w:left="426" w:hanging="426"/>
      </w:pPr>
      <w:bookmarkStart w:id="1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1"/>
    </w:p>
    <w:p w:rsidR="00122E2C" w:rsidRPr="00122E2C" w:rsidRDefault="00122E2C" w:rsidP="00122E2C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122E2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</w:t>
      </w:r>
      <w:r w:rsidR="00D90EAC" w:rsidRPr="00D90EAC">
        <w:rPr>
          <w:rFonts w:ascii="Arial" w:hAnsi="Arial" w:cs="Arial"/>
          <w:sz w:val="22"/>
          <w:szCs w:val="22"/>
        </w:rPr>
        <w:t>dokumentace pro společné povolení (dále jen „DUSP“)</w:t>
      </w:r>
      <w:r w:rsidRPr="00122E2C">
        <w:rPr>
          <w:rFonts w:ascii="Arial" w:hAnsi="Arial" w:cs="Arial"/>
          <w:sz w:val="22"/>
          <w:szCs w:val="22"/>
        </w:rPr>
        <w:t xml:space="preserve"> včetně zajištění společného povolení a zpracování projektové dokumentace pro provádění stavby (dále jen „PDPS“) vč. soupisu prací a rozpočtu akc</w:t>
      </w:r>
      <w:r w:rsidR="00D90EAC">
        <w:rPr>
          <w:rFonts w:ascii="Arial" w:hAnsi="Arial" w:cs="Arial"/>
          <w:sz w:val="22"/>
          <w:szCs w:val="22"/>
        </w:rPr>
        <w:t>e</w:t>
      </w:r>
      <w:r w:rsidRPr="00122E2C">
        <w:rPr>
          <w:rFonts w:ascii="Arial" w:hAnsi="Arial" w:cs="Arial"/>
          <w:sz w:val="22"/>
          <w:szCs w:val="22"/>
        </w:rPr>
        <w:t xml:space="preserve"> „II/403 Urbanov - prů</w:t>
      </w:r>
      <w:r>
        <w:rPr>
          <w:rFonts w:ascii="Arial" w:hAnsi="Arial" w:cs="Arial"/>
          <w:sz w:val="22"/>
          <w:szCs w:val="22"/>
        </w:rPr>
        <w:t>tah, PD“.</w:t>
      </w:r>
    </w:p>
    <w:p w:rsidR="0006366D" w:rsidRPr="00A67E4C" w:rsidRDefault="00A67E4C" w:rsidP="00522117">
      <w:p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A67E4C">
        <w:rPr>
          <w:rFonts w:ascii="Arial" w:hAnsi="Arial" w:cs="Arial"/>
          <w:sz w:val="22"/>
          <w:szCs w:val="22"/>
        </w:rPr>
        <w:t xml:space="preserve">Předmětem zakázky je rovněž zajištění inženýrské činnosti v souvislosti se zpracováním projektových dokumentací, zajištěním </w:t>
      </w:r>
      <w:r w:rsidR="00D90EAC" w:rsidRPr="00D90EAC">
        <w:rPr>
          <w:rFonts w:ascii="Arial" w:hAnsi="Arial" w:cs="Arial"/>
          <w:sz w:val="22"/>
          <w:szCs w:val="22"/>
        </w:rPr>
        <w:t>nutných stanovisek, závazných stanovisek, vyjádření, souhlasů a povolení k předmětné akci</w:t>
      </w:r>
      <w:r w:rsidRPr="00A67E4C">
        <w:rPr>
          <w:rFonts w:ascii="Arial" w:hAnsi="Arial" w:cs="Arial"/>
          <w:sz w:val="22"/>
          <w:szCs w:val="22"/>
        </w:rPr>
        <w:t xml:space="preserve">. </w:t>
      </w:r>
    </w:p>
    <w:p w:rsidR="007D5FFA" w:rsidRPr="00E527E6" w:rsidRDefault="007D5FFA" w:rsidP="00964035">
      <w:pPr>
        <w:spacing w:before="240" w:after="8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 w:rsidR="00A67E4C">
        <w:rPr>
          <w:rFonts w:ascii="Arial" w:hAnsi="Arial" w:cs="Arial"/>
          <w:b/>
          <w:sz w:val="22"/>
          <w:szCs w:val="22"/>
        </w:rPr>
        <w:t>: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A67E4C" w:rsidRDefault="00A67E4C" w:rsidP="004B1732">
      <w:pPr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</w:p>
    <w:p w:rsidR="00A67E4C" w:rsidRPr="00F05920" w:rsidRDefault="00BD4DC9" w:rsidP="00736A73">
      <w:pPr>
        <w:pStyle w:val="Zkladntextodsazen3"/>
        <w:ind w:left="0" w:firstLine="0"/>
        <w:rPr>
          <w:szCs w:val="22"/>
          <w:u w:val="single"/>
        </w:rPr>
      </w:pPr>
      <w:r w:rsidRPr="00F05920">
        <w:rPr>
          <w:szCs w:val="22"/>
          <w:u w:val="single"/>
        </w:rPr>
        <w:t>Zadavatel č. 1 – Kraj Vysočina část zakázky</w:t>
      </w:r>
      <w:r w:rsidR="00DF7B4C" w:rsidRPr="00F05920">
        <w:rPr>
          <w:szCs w:val="22"/>
          <w:u w:val="single"/>
        </w:rPr>
        <w:t xml:space="preserve"> I.)</w:t>
      </w:r>
      <w:r w:rsidRPr="00F05920">
        <w:rPr>
          <w:szCs w:val="22"/>
          <w:u w:val="single"/>
        </w:rPr>
        <w:t>:</w:t>
      </w:r>
    </w:p>
    <w:p w:rsidR="00A67E4C" w:rsidRDefault="00A67E4C" w:rsidP="00A67E4C">
      <w:pPr>
        <w:pStyle w:val="Zkladntextodsazen3"/>
        <w:ind w:left="0"/>
        <w:rPr>
          <w:szCs w:val="22"/>
        </w:rPr>
      </w:pPr>
    </w:p>
    <w:p w:rsidR="00A67E4C" w:rsidRDefault="00A67E4C" w:rsidP="00736A73">
      <w:pPr>
        <w:pStyle w:val="Zkladntextodsazen3"/>
        <w:numPr>
          <w:ilvl w:val="0"/>
          <w:numId w:val="37"/>
        </w:numPr>
        <w:ind w:left="0" w:firstLine="0"/>
        <w:textAlignment w:val="auto"/>
        <w:rPr>
          <w:szCs w:val="22"/>
        </w:rPr>
      </w:pPr>
      <w:r w:rsidRPr="005C74D3">
        <w:rPr>
          <w:szCs w:val="22"/>
        </w:rPr>
        <w:t xml:space="preserve">Projektová dokumentace ve stupni </w:t>
      </w:r>
      <w:r w:rsidR="00122E2C" w:rsidRPr="005C74D3">
        <w:rPr>
          <w:szCs w:val="22"/>
        </w:rPr>
        <w:t>DÚSP</w:t>
      </w:r>
      <w:r w:rsidRPr="005C74D3">
        <w:rPr>
          <w:szCs w:val="22"/>
        </w:rPr>
        <w:t xml:space="preserve"> v rozsahu předpokládaných stavebních objektů zadavatele č. 1:</w:t>
      </w:r>
    </w:p>
    <w:p w:rsidR="00E80079" w:rsidRPr="00E80079" w:rsidRDefault="00E80079" w:rsidP="00E80079">
      <w:pPr>
        <w:pStyle w:val="Zkladntextodsazen3"/>
        <w:ind w:left="0" w:firstLine="0"/>
        <w:textAlignment w:val="auto"/>
        <w:rPr>
          <w:sz w:val="10"/>
          <w:szCs w:val="10"/>
        </w:rPr>
      </w:pPr>
    </w:p>
    <w:p w:rsidR="00574133" w:rsidRPr="005C74D3" w:rsidRDefault="00574133" w:rsidP="00A67E4C">
      <w:pPr>
        <w:pStyle w:val="Zkladntextodsazen3"/>
        <w:ind w:left="360"/>
        <w:rPr>
          <w:szCs w:val="22"/>
        </w:rPr>
      </w:pPr>
      <w:r w:rsidRPr="005C74D3">
        <w:rPr>
          <w:szCs w:val="22"/>
        </w:rPr>
        <w:tab/>
      </w:r>
      <w:r w:rsidRPr="005C74D3">
        <w:rPr>
          <w:szCs w:val="22"/>
        </w:rPr>
        <w:tab/>
        <w:t>- Silnice II/403</w:t>
      </w:r>
      <w:r w:rsidR="00A67E4C" w:rsidRPr="005C74D3">
        <w:rPr>
          <w:szCs w:val="22"/>
        </w:rPr>
        <w:t xml:space="preserve">, včetně </w:t>
      </w:r>
      <w:r w:rsidRPr="005C74D3">
        <w:rPr>
          <w:szCs w:val="22"/>
        </w:rPr>
        <w:t>odvodnění</w:t>
      </w:r>
    </w:p>
    <w:p w:rsidR="00574133" w:rsidRPr="005C74D3" w:rsidRDefault="00574133" w:rsidP="00A67E4C">
      <w:pPr>
        <w:pStyle w:val="Zkladntextodsazen3"/>
        <w:ind w:left="360"/>
        <w:rPr>
          <w:szCs w:val="22"/>
        </w:rPr>
      </w:pPr>
      <w:r w:rsidRPr="005C74D3">
        <w:rPr>
          <w:szCs w:val="22"/>
        </w:rPr>
        <w:t xml:space="preserve">             - Oprava mostů dle požadavků z mostních prohlídek</w:t>
      </w:r>
    </w:p>
    <w:p w:rsidR="00574133" w:rsidRPr="005C74D3" w:rsidRDefault="00574133" w:rsidP="00574133">
      <w:pPr>
        <w:pStyle w:val="Odstavecseseznamem"/>
        <w:overflowPunct/>
        <w:autoSpaceDE/>
        <w:autoSpaceDN/>
        <w:adjustRightInd/>
        <w:spacing w:after="120" w:line="276" w:lineRule="auto"/>
        <w:ind w:left="72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5C74D3">
        <w:rPr>
          <w:rFonts w:ascii="Arial" w:hAnsi="Arial" w:cs="Arial"/>
          <w:sz w:val="22"/>
          <w:szCs w:val="22"/>
        </w:rPr>
        <w:t xml:space="preserve">     -  most ev. č. 403-007 (most přes zátopní území v obci Urbanov)</w:t>
      </w:r>
    </w:p>
    <w:p w:rsidR="00574133" w:rsidRPr="005C74D3" w:rsidRDefault="00574133" w:rsidP="00574133">
      <w:pPr>
        <w:pStyle w:val="Odstavecseseznamem"/>
        <w:overflowPunct/>
        <w:autoSpaceDE/>
        <w:autoSpaceDN/>
        <w:adjustRightInd/>
        <w:spacing w:after="120" w:line="276" w:lineRule="auto"/>
        <w:ind w:left="72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5C74D3">
        <w:rPr>
          <w:rFonts w:ascii="Arial" w:hAnsi="Arial" w:cs="Arial"/>
          <w:sz w:val="22"/>
          <w:szCs w:val="22"/>
        </w:rPr>
        <w:t xml:space="preserve">     -  most ev. č. 403-008 (most přes řeku Moravská Dyje v obci Urbanov)</w:t>
      </w:r>
    </w:p>
    <w:p w:rsidR="00A67E4C" w:rsidRPr="005C74D3" w:rsidRDefault="002A165B" w:rsidP="002A165B">
      <w:pPr>
        <w:pStyle w:val="Zkladntextodsazen3"/>
        <w:ind w:left="0" w:firstLine="0"/>
        <w:rPr>
          <w:szCs w:val="22"/>
        </w:rPr>
      </w:pPr>
      <w:r w:rsidRPr="005C74D3">
        <w:rPr>
          <w:szCs w:val="22"/>
        </w:rPr>
        <w:t xml:space="preserve">               </w:t>
      </w:r>
      <w:r w:rsidR="00A67E4C" w:rsidRPr="005C74D3">
        <w:rPr>
          <w:szCs w:val="22"/>
        </w:rPr>
        <w:t>- Přechodné dopravní značení pro oba zadavatele</w:t>
      </w:r>
    </w:p>
    <w:p w:rsidR="00A67E4C" w:rsidRPr="005C74D3" w:rsidRDefault="002A165B" w:rsidP="002A165B">
      <w:pPr>
        <w:pStyle w:val="Zkladntextodsazen3"/>
        <w:ind w:left="0" w:firstLine="0"/>
        <w:rPr>
          <w:szCs w:val="22"/>
        </w:rPr>
      </w:pPr>
      <w:r w:rsidRPr="005C74D3">
        <w:rPr>
          <w:szCs w:val="22"/>
        </w:rPr>
        <w:t xml:space="preserve">               </w:t>
      </w:r>
      <w:r w:rsidR="00A67E4C" w:rsidRPr="005C74D3">
        <w:rPr>
          <w:szCs w:val="22"/>
        </w:rPr>
        <w:t>- Trvalé dopravní značení pro oba zadavatele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A67E4C" w:rsidRDefault="00A67E4C" w:rsidP="00736A73">
      <w:pPr>
        <w:pStyle w:val="Zkladntextodsazen3"/>
        <w:numPr>
          <w:ilvl w:val="0"/>
          <w:numId w:val="37"/>
        </w:numPr>
        <w:ind w:left="0" w:firstLine="0"/>
        <w:textAlignment w:val="auto"/>
        <w:rPr>
          <w:szCs w:val="22"/>
        </w:rPr>
      </w:pPr>
      <w:r w:rsidRPr="005C74D3">
        <w:rPr>
          <w:szCs w:val="22"/>
        </w:rPr>
        <w:t>Projektová dokumentace ve stupni PDPS v rozsahu předpokládaných stavebních objektů zadavatele č. 1:</w:t>
      </w:r>
    </w:p>
    <w:p w:rsidR="00E80079" w:rsidRPr="00E80079" w:rsidRDefault="00E80079" w:rsidP="00E80079">
      <w:pPr>
        <w:pStyle w:val="Zkladntextodsazen3"/>
        <w:ind w:left="0" w:firstLine="0"/>
        <w:textAlignment w:val="auto"/>
        <w:rPr>
          <w:sz w:val="10"/>
          <w:szCs w:val="10"/>
        </w:rPr>
      </w:pPr>
    </w:p>
    <w:p w:rsidR="00A67E4C" w:rsidRPr="005C74D3" w:rsidRDefault="00A67E4C" w:rsidP="00A67E4C">
      <w:pPr>
        <w:pStyle w:val="Zkladntextodsazen3"/>
        <w:ind w:left="360"/>
        <w:rPr>
          <w:szCs w:val="22"/>
        </w:rPr>
      </w:pPr>
      <w:r w:rsidRPr="005C74D3">
        <w:rPr>
          <w:szCs w:val="22"/>
        </w:rPr>
        <w:tab/>
      </w:r>
      <w:r w:rsidRPr="005C74D3">
        <w:rPr>
          <w:szCs w:val="22"/>
        </w:rPr>
        <w:tab/>
        <w:t>- Všeobecné položky (objekt rozpočtu)</w:t>
      </w:r>
    </w:p>
    <w:p w:rsidR="00A67E4C" w:rsidRPr="005C74D3" w:rsidRDefault="00A67E4C" w:rsidP="00A67E4C">
      <w:pPr>
        <w:pStyle w:val="Zkladntextodsazen3"/>
        <w:ind w:left="360"/>
        <w:rPr>
          <w:szCs w:val="22"/>
        </w:rPr>
      </w:pPr>
      <w:r w:rsidRPr="005C74D3">
        <w:rPr>
          <w:szCs w:val="22"/>
        </w:rPr>
        <w:tab/>
      </w:r>
      <w:r w:rsidRPr="005C74D3">
        <w:rPr>
          <w:szCs w:val="22"/>
        </w:rPr>
        <w:tab/>
        <w:t>- Silnice II/406, včetně úpravy křižovatek</w:t>
      </w:r>
    </w:p>
    <w:p w:rsidR="00707579" w:rsidRPr="005C74D3" w:rsidRDefault="00A67E4C" w:rsidP="00707579">
      <w:pPr>
        <w:pStyle w:val="Zkladntextodsazen3"/>
        <w:ind w:left="360"/>
        <w:rPr>
          <w:szCs w:val="22"/>
        </w:rPr>
      </w:pPr>
      <w:r w:rsidRPr="005C74D3">
        <w:rPr>
          <w:szCs w:val="22"/>
        </w:rPr>
        <w:tab/>
      </w:r>
      <w:r w:rsidRPr="005C74D3">
        <w:rPr>
          <w:szCs w:val="22"/>
        </w:rPr>
        <w:tab/>
      </w:r>
      <w:r w:rsidR="00707579" w:rsidRPr="005C74D3">
        <w:rPr>
          <w:szCs w:val="22"/>
        </w:rPr>
        <w:t>- Oprava mostů dle požadavků z mostních prohlídek</w:t>
      </w:r>
    </w:p>
    <w:p w:rsidR="00707579" w:rsidRPr="005C74D3" w:rsidRDefault="00707579" w:rsidP="00707579">
      <w:pPr>
        <w:pStyle w:val="Odstavecseseznamem"/>
        <w:overflowPunct/>
        <w:autoSpaceDE/>
        <w:autoSpaceDN/>
        <w:adjustRightInd/>
        <w:spacing w:after="120" w:line="276" w:lineRule="auto"/>
        <w:ind w:left="72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5C74D3">
        <w:rPr>
          <w:rFonts w:ascii="Arial" w:hAnsi="Arial" w:cs="Arial"/>
          <w:sz w:val="22"/>
          <w:szCs w:val="22"/>
        </w:rPr>
        <w:t xml:space="preserve">     -  most ev. č. 403-007 (most přes zátopní území v obci Urbanov)</w:t>
      </w:r>
    </w:p>
    <w:p w:rsidR="00707579" w:rsidRPr="005C74D3" w:rsidRDefault="00707579" w:rsidP="00707579">
      <w:pPr>
        <w:pStyle w:val="Odstavecseseznamem"/>
        <w:overflowPunct/>
        <w:autoSpaceDE/>
        <w:autoSpaceDN/>
        <w:adjustRightInd/>
        <w:spacing w:after="120" w:line="276" w:lineRule="auto"/>
        <w:ind w:left="72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5C74D3">
        <w:rPr>
          <w:rFonts w:ascii="Arial" w:hAnsi="Arial" w:cs="Arial"/>
          <w:sz w:val="22"/>
          <w:szCs w:val="22"/>
        </w:rPr>
        <w:t xml:space="preserve">     -  most ev. č. 403-008 (most přes řeku Moravská Dyje v obci Urbanov)</w:t>
      </w:r>
    </w:p>
    <w:p w:rsidR="00A67E4C" w:rsidRPr="005C74D3" w:rsidRDefault="00707579" w:rsidP="00707579">
      <w:pPr>
        <w:pStyle w:val="Zkladntextodsazen3"/>
        <w:ind w:left="0" w:firstLine="0"/>
        <w:rPr>
          <w:szCs w:val="22"/>
        </w:rPr>
      </w:pPr>
      <w:r w:rsidRPr="005C74D3">
        <w:rPr>
          <w:szCs w:val="22"/>
        </w:rPr>
        <w:t xml:space="preserve">            </w:t>
      </w:r>
      <w:r w:rsidR="00A67E4C" w:rsidRPr="005C74D3">
        <w:rPr>
          <w:szCs w:val="22"/>
        </w:rPr>
        <w:t>- Přechodné dopravní značení pro oba zadavatele</w:t>
      </w:r>
    </w:p>
    <w:p w:rsidR="00A67E4C" w:rsidRPr="005C74D3" w:rsidRDefault="00707579" w:rsidP="00707579">
      <w:pPr>
        <w:pStyle w:val="Zkladntextodsazen3"/>
        <w:rPr>
          <w:szCs w:val="22"/>
        </w:rPr>
      </w:pPr>
      <w:r w:rsidRPr="005C74D3">
        <w:rPr>
          <w:szCs w:val="22"/>
        </w:rPr>
        <w:t xml:space="preserve">            </w:t>
      </w:r>
      <w:r w:rsidR="00A67E4C" w:rsidRPr="005C74D3">
        <w:rPr>
          <w:szCs w:val="22"/>
        </w:rPr>
        <w:t>- Trvalé dopravní značení pro oba zadavatele</w:t>
      </w:r>
    </w:p>
    <w:p w:rsidR="00A67E4C" w:rsidRPr="005C74D3" w:rsidRDefault="00A67E4C" w:rsidP="00A67E4C">
      <w:pPr>
        <w:pStyle w:val="Zkladntextodsazen3"/>
        <w:ind w:left="0"/>
        <w:rPr>
          <w:szCs w:val="22"/>
        </w:rPr>
      </w:pPr>
    </w:p>
    <w:p w:rsidR="00A67E4C" w:rsidRDefault="00A67E4C" w:rsidP="00E80079">
      <w:pPr>
        <w:pStyle w:val="Zkladntextodsazen3"/>
        <w:ind w:left="0" w:firstLine="0"/>
        <w:rPr>
          <w:szCs w:val="22"/>
        </w:rPr>
      </w:pPr>
      <w:r>
        <w:rPr>
          <w:szCs w:val="22"/>
        </w:rPr>
        <w:t>Včetně zajištění vydání pravomocného</w:t>
      </w:r>
      <w:r w:rsidR="002A165B">
        <w:rPr>
          <w:szCs w:val="22"/>
        </w:rPr>
        <w:t xml:space="preserve"> společného</w:t>
      </w:r>
      <w:r>
        <w:rPr>
          <w:szCs w:val="22"/>
        </w:rPr>
        <w:t xml:space="preserve"> povolení a výkonu</w:t>
      </w:r>
      <w:r w:rsidR="00E80079">
        <w:rPr>
          <w:szCs w:val="22"/>
        </w:rPr>
        <w:t xml:space="preserve"> </w:t>
      </w:r>
      <w:r>
        <w:rPr>
          <w:szCs w:val="22"/>
        </w:rPr>
        <w:t>autorského dozoru stavby v uvedeném rozsahu stavebních objektů.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A67E4C" w:rsidRDefault="00A67E4C" w:rsidP="00A67E4C">
      <w:pPr>
        <w:pStyle w:val="Zkladntextodsazen3"/>
        <w:ind w:left="0"/>
        <w:rPr>
          <w:szCs w:val="22"/>
        </w:rPr>
      </w:pPr>
    </w:p>
    <w:p w:rsidR="00A67E4C" w:rsidRPr="00F05920" w:rsidRDefault="002A165B" w:rsidP="00AD1589">
      <w:pPr>
        <w:pStyle w:val="Zkladntextodsazen3"/>
        <w:ind w:left="0" w:firstLine="0"/>
        <w:rPr>
          <w:szCs w:val="22"/>
          <w:u w:val="single"/>
        </w:rPr>
      </w:pPr>
      <w:r w:rsidRPr="00F05920">
        <w:rPr>
          <w:szCs w:val="22"/>
          <w:u w:val="single"/>
        </w:rPr>
        <w:t xml:space="preserve">Zadavatel č. 2 – </w:t>
      </w:r>
      <w:r w:rsidR="00DF7B4C" w:rsidRPr="00F05920">
        <w:rPr>
          <w:szCs w:val="22"/>
          <w:u w:val="single"/>
        </w:rPr>
        <w:t xml:space="preserve">Obec </w:t>
      </w:r>
      <w:r w:rsidRPr="00F05920">
        <w:rPr>
          <w:szCs w:val="22"/>
          <w:u w:val="single"/>
        </w:rPr>
        <w:t>Urbanov</w:t>
      </w:r>
      <w:r w:rsidR="00BD4DC9" w:rsidRPr="00F05920">
        <w:rPr>
          <w:szCs w:val="22"/>
          <w:u w:val="single"/>
        </w:rPr>
        <w:t xml:space="preserve"> </w:t>
      </w:r>
      <w:r w:rsidR="00DF7B4C" w:rsidRPr="00F05920">
        <w:rPr>
          <w:szCs w:val="22"/>
          <w:u w:val="single"/>
        </w:rPr>
        <w:t>část zakázky II.):</w:t>
      </w:r>
    </w:p>
    <w:p w:rsidR="00A67E4C" w:rsidRDefault="00A67E4C" w:rsidP="00A67E4C">
      <w:pPr>
        <w:pStyle w:val="Zkladntextodsazen3"/>
        <w:ind w:left="0"/>
        <w:rPr>
          <w:szCs w:val="22"/>
        </w:rPr>
      </w:pPr>
    </w:p>
    <w:p w:rsidR="00A67E4C" w:rsidRDefault="00A67E4C" w:rsidP="00A4158C">
      <w:pPr>
        <w:pStyle w:val="Zkladntextodsazen3"/>
        <w:numPr>
          <w:ilvl w:val="0"/>
          <w:numId w:val="39"/>
        </w:numPr>
        <w:ind w:left="0" w:firstLine="0"/>
        <w:textAlignment w:val="auto"/>
        <w:rPr>
          <w:szCs w:val="22"/>
        </w:rPr>
      </w:pPr>
      <w:r w:rsidRPr="00AD1589">
        <w:rPr>
          <w:szCs w:val="22"/>
        </w:rPr>
        <w:t xml:space="preserve">Projektová dokumentace ve stupni </w:t>
      </w:r>
      <w:r w:rsidR="002A165B" w:rsidRPr="00AD1589">
        <w:rPr>
          <w:szCs w:val="22"/>
        </w:rPr>
        <w:t>DÚSP</w:t>
      </w:r>
      <w:r w:rsidRPr="00AD1589">
        <w:rPr>
          <w:szCs w:val="22"/>
        </w:rPr>
        <w:t xml:space="preserve"> v rozsahu předpokládaných stavebních objektů zadavatele č. 2:</w:t>
      </w:r>
    </w:p>
    <w:p w:rsidR="00E80079" w:rsidRPr="00E80079" w:rsidRDefault="00E80079" w:rsidP="00E80079">
      <w:pPr>
        <w:pStyle w:val="Zkladntextodsazen3"/>
        <w:ind w:left="0" w:firstLine="0"/>
        <w:textAlignment w:val="auto"/>
        <w:rPr>
          <w:sz w:val="10"/>
          <w:szCs w:val="10"/>
        </w:rPr>
      </w:pPr>
    </w:p>
    <w:p w:rsidR="00707579" w:rsidRDefault="00707579" w:rsidP="00707579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 w:rsidRPr="00707579">
        <w:rPr>
          <w:szCs w:val="22"/>
        </w:rPr>
        <w:t>zřízení nových obousměrných autobusových zastávek v jízdních pruzích silnice II/403 včetně bezbariérových nástupních hran a mezilehlého přechodu pro chodce s osvětlením.</w:t>
      </w:r>
    </w:p>
    <w:p w:rsidR="00707579" w:rsidRDefault="00707579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 w:rsidRPr="000F3A52">
        <w:rPr>
          <w:szCs w:val="22"/>
        </w:rPr>
        <w:t xml:space="preserve">vybudování chodníku mezi obecním hřbitovem a kulturním domem po levé straně průtahu silnice, v délce přibližně 180 m, s vyřešením nebezpečného úzkého místa u základní školy; a chodníku v délce cca 80 m po pravé straně průtahu podél stávajícího parku. Součástí těchto chodníků budou nástupiště autobusových zastávek. </w:t>
      </w:r>
    </w:p>
    <w:p w:rsidR="00707579" w:rsidRDefault="00707579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 w:rsidRPr="000F3A52">
        <w:rPr>
          <w:szCs w:val="22"/>
        </w:rPr>
        <w:lastRenderedPageBreak/>
        <w:t xml:space="preserve">obecní kanalizace bude pod průtahem silnice II/403 rekonstruována v délce cca 95 m a prodloužena o cca 60 m severním směrem. </w:t>
      </w:r>
    </w:p>
    <w:p w:rsidR="00707579" w:rsidRDefault="00707579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 w:rsidRPr="000F3A52">
        <w:rPr>
          <w:szCs w:val="22"/>
        </w:rPr>
        <w:t xml:space="preserve">vodovodní řád DN80, vedoucí pod průtahem nebo souběžně s ním, bude vyměněn v délce cca 140 m. </w:t>
      </w:r>
    </w:p>
    <w:p w:rsidR="000F3A52" w:rsidRDefault="003742C9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>
        <w:rPr>
          <w:szCs w:val="22"/>
        </w:rPr>
        <w:t>v</w:t>
      </w:r>
      <w:r w:rsidR="00707579" w:rsidRPr="000F3A52">
        <w:rPr>
          <w:szCs w:val="22"/>
        </w:rPr>
        <w:t> rámci úprav inženýrských sítí budou řešeny i přípojky k jednotlivým nemovitostem.</w:t>
      </w:r>
    </w:p>
    <w:p w:rsidR="00707579" w:rsidRPr="000F3A52" w:rsidRDefault="003742C9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>
        <w:rPr>
          <w:szCs w:val="22"/>
        </w:rPr>
        <w:t>s</w:t>
      </w:r>
      <w:r w:rsidR="00707579" w:rsidRPr="000F3A52">
        <w:rPr>
          <w:szCs w:val="22"/>
        </w:rPr>
        <w:t>oučástí úprav v úseku dotčeném realizací chodníků bude i nové veřejné osvětlení se zemními rozvody.</w:t>
      </w:r>
    </w:p>
    <w:p w:rsidR="00A67E4C" w:rsidRDefault="00A67E4C" w:rsidP="000F3A52">
      <w:pPr>
        <w:pStyle w:val="Zkladntextodsazen3"/>
        <w:ind w:left="0" w:firstLine="0"/>
        <w:rPr>
          <w:szCs w:val="22"/>
        </w:rPr>
      </w:pP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A67E4C" w:rsidRDefault="00A67E4C" w:rsidP="00E80079">
      <w:pPr>
        <w:pStyle w:val="Zkladntextodsazen3"/>
        <w:numPr>
          <w:ilvl w:val="0"/>
          <w:numId w:val="39"/>
        </w:numPr>
        <w:rPr>
          <w:szCs w:val="22"/>
        </w:rPr>
      </w:pPr>
      <w:r>
        <w:rPr>
          <w:szCs w:val="22"/>
        </w:rPr>
        <w:t>Projektová dokumentace ve stupni</w:t>
      </w:r>
      <w:r w:rsidR="008E07AF">
        <w:rPr>
          <w:szCs w:val="22"/>
        </w:rPr>
        <w:t xml:space="preserve"> </w:t>
      </w:r>
      <w:r>
        <w:rPr>
          <w:szCs w:val="22"/>
        </w:rPr>
        <w:t>PDPS v rozsahu předpokládaných stavebních objektů zadavatele č. 2:</w:t>
      </w:r>
    </w:p>
    <w:p w:rsidR="00E80079" w:rsidRPr="00E80079" w:rsidRDefault="00E80079" w:rsidP="00E80079">
      <w:pPr>
        <w:pStyle w:val="Zkladntextodsazen3"/>
        <w:ind w:left="855" w:firstLine="0"/>
        <w:rPr>
          <w:sz w:val="10"/>
          <w:szCs w:val="10"/>
        </w:rPr>
      </w:pPr>
    </w:p>
    <w:p w:rsidR="000F3A52" w:rsidRDefault="000F3A52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 w:rsidRPr="00707579">
        <w:rPr>
          <w:szCs w:val="22"/>
        </w:rPr>
        <w:t>zřízení nových obousměrných autobusových zastávek v jízdních pruzích silnice II/403 včetně bezbariérových nástupních hran a mezilehlého přechodu pro chodce s osvětlením.</w:t>
      </w:r>
    </w:p>
    <w:p w:rsidR="000F3A52" w:rsidRDefault="000F3A52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 w:rsidRPr="000F3A52">
        <w:rPr>
          <w:szCs w:val="22"/>
        </w:rPr>
        <w:t xml:space="preserve">vybudování chodníku mezi obecním hřbitovem a kulturním domem po levé straně průtahu silnice, v délce přibližně 180 m, s vyřešením nebezpečného úzkého místa u základní školy; a chodníku v délce cca 80 m po pravé straně průtahu podél stávajícího parku. Součástí těchto chodníků budou nástupiště autobusových zastávek. </w:t>
      </w:r>
    </w:p>
    <w:p w:rsidR="000F3A52" w:rsidRDefault="000F3A52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 w:rsidRPr="000F3A52">
        <w:rPr>
          <w:szCs w:val="22"/>
        </w:rPr>
        <w:t xml:space="preserve">obecní kanalizace bude pod průtahem silnice II/403 rekonstruována v délce cca 95 m a prodloužena o cca 60 m severním směrem. </w:t>
      </w:r>
    </w:p>
    <w:p w:rsidR="000F3A52" w:rsidRDefault="000F3A52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 w:rsidRPr="000F3A52">
        <w:rPr>
          <w:szCs w:val="22"/>
        </w:rPr>
        <w:t xml:space="preserve">vodovodní řád DN80, vedoucí pod průtahem nebo souběžně s ním, bude vyměněn v délce cca 140 m. </w:t>
      </w:r>
    </w:p>
    <w:p w:rsidR="000F3A52" w:rsidRDefault="003742C9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>
        <w:rPr>
          <w:szCs w:val="22"/>
        </w:rPr>
        <w:t>v</w:t>
      </w:r>
      <w:r w:rsidR="000F3A52" w:rsidRPr="000F3A52">
        <w:rPr>
          <w:szCs w:val="22"/>
        </w:rPr>
        <w:t> rámci úprav inženýrských sítí budou řešeny i přípojky k jednotlivým nemovitostem.</w:t>
      </w:r>
    </w:p>
    <w:p w:rsidR="000F3A52" w:rsidRPr="000F3A52" w:rsidRDefault="003742C9" w:rsidP="000F3A52">
      <w:pPr>
        <w:pStyle w:val="Zkladntextodsazen3"/>
        <w:numPr>
          <w:ilvl w:val="0"/>
          <w:numId w:val="42"/>
        </w:numPr>
        <w:textAlignment w:val="auto"/>
        <w:rPr>
          <w:szCs w:val="22"/>
        </w:rPr>
      </w:pPr>
      <w:r>
        <w:rPr>
          <w:szCs w:val="22"/>
        </w:rPr>
        <w:t>s</w:t>
      </w:r>
      <w:r w:rsidR="000F3A52" w:rsidRPr="000F3A52">
        <w:rPr>
          <w:szCs w:val="22"/>
        </w:rPr>
        <w:t>oučástí úprav v úseku dotčeném realizací chodníků bude i nové veřejné osvětlení se zemními rozvody.</w:t>
      </w:r>
    </w:p>
    <w:p w:rsidR="000F3A52" w:rsidRDefault="000F3A52" w:rsidP="000F3A52">
      <w:pPr>
        <w:pStyle w:val="Zkladntextodsazen3"/>
        <w:ind w:left="0" w:firstLine="0"/>
        <w:rPr>
          <w:szCs w:val="22"/>
        </w:rPr>
      </w:pPr>
    </w:p>
    <w:p w:rsidR="00A67E4C" w:rsidRPr="00D94E1B" w:rsidRDefault="00A67E4C" w:rsidP="00A67E4C">
      <w:pPr>
        <w:jc w:val="both"/>
        <w:rPr>
          <w:rFonts w:ascii="Arial" w:hAnsi="Arial" w:cs="Arial"/>
          <w:spacing w:val="-4"/>
          <w:sz w:val="22"/>
          <w:szCs w:val="22"/>
          <w:lang w:eastAsia="ar-SA"/>
        </w:rPr>
      </w:pPr>
      <w:r w:rsidRPr="00D94E1B">
        <w:rPr>
          <w:rFonts w:ascii="Arial" w:hAnsi="Arial" w:cs="Arial"/>
          <w:sz w:val="22"/>
          <w:szCs w:val="22"/>
        </w:rPr>
        <w:t>Včetně zajištění vydání pravomocného</w:t>
      </w:r>
      <w:r w:rsidR="000F3A52">
        <w:rPr>
          <w:rFonts w:ascii="Arial" w:hAnsi="Arial" w:cs="Arial"/>
          <w:sz w:val="22"/>
          <w:szCs w:val="22"/>
        </w:rPr>
        <w:t xml:space="preserve"> společného</w:t>
      </w:r>
      <w:r w:rsidRPr="00D94E1B">
        <w:rPr>
          <w:rFonts w:ascii="Arial" w:hAnsi="Arial" w:cs="Arial"/>
          <w:sz w:val="22"/>
          <w:szCs w:val="22"/>
        </w:rPr>
        <w:t xml:space="preserve"> povolení a výkonu autorského dozoru stavby v uvedeném rozsahu stavebních objektů.</w:t>
      </w:r>
    </w:p>
    <w:p w:rsidR="006E6E7C" w:rsidRDefault="006E6E7C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ED78AF" w:rsidRDefault="008E07AF" w:rsidP="008E07AF">
      <w:pPr>
        <w:pStyle w:val="Bntext2"/>
        <w:ind w:left="0"/>
        <w:rPr>
          <w:rFonts w:cs="Arial"/>
          <w:szCs w:val="22"/>
        </w:rPr>
      </w:pPr>
      <w:r w:rsidRPr="008E07AF">
        <w:rPr>
          <w:rFonts w:cs="Arial"/>
          <w:szCs w:val="22"/>
        </w:rPr>
        <w:t>Předmět plnění veřejné zakázky je podrobně specifikován ve smlouvě o provedení veřejné zakázky (viz zadávací dokumentace).</w:t>
      </w:r>
    </w:p>
    <w:p w:rsidR="008E07AF" w:rsidRPr="005F23AE" w:rsidRDefault="008E07AF" w:rsidP="005F23AE">
      <w:pPr>
        <w:pStyle w:val="Bntext2"/>
        <w:rPr>
          <w:rFonts w:cs="Arial"/>
          <w:szCs w:val="22"/>
          <w:lang w:eastAsia="ar-SA"/>
        </w:rPr>
      </w:pPr>
    </w:p>
    <w:p w:rsidR="00974126" w:rsidRPr="00C66E1C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C66E1C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C66E1C">
        <w:rPr>
          <w:rFonts w:ascii="Arial" w:hAnsi="Arial"/>
          <w:sz w:val="22"/>
        </w:rPr>
        <w:t xml:space="preserve"> </w:t>
      </w:r>
      <w:r w:rsidR="006542D5" w:rsidRPr="00C66E1C">
        <w:rPr>
          <w:rFonts w:ascii="Arial" w:hAnsi="Arial"/>
          <w:sz w:val="22"/>
        </w:rPr>
        <w:t xml:space="preserve">Projektová dokumentace bude zpracována v rozsahu a náležitostech dle Směrnice pro dokumentaci staveb pozemních komunikací ze dne </w:t>
      </w:r>
      <w:r w:rsidR="006542D5" w:rsidRPr="00C66E1C">
        <w:rPr>
          <w:rFonts w:ascii="Arial" w:hAnsi="Arial"/>
          <w:spacing w:val="-6"/>
          <w:sz w:val="22"/>
        </w:rPr>
        <w:t>9. srpna 2017 a jejího Dodatku č. 1 ze dne 19. března 2018, dle zadávacích podmínek a dle platných</w:t>
      </w:r>
      <w:r w:rsidR="006542D5" w:rsidRPr="00C66E1C">
        <w:rPr>
          <w:rFonts w:ascii="Arial" w:hAnsi="Arial"/>
          <w:sz w:val="22"/>
        </w:rPr>
        <w:t xml:space="preserve"> TKP a ČSN.</w:t>
      </w:r>
    </w:p>
    <w:p w:rsidR="00F63462" w:rsidRPr="007D249B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:rsidR="00CE3EEE" w:rsidRPr="00CB3881" w:rsidRDefault="00516CF4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B3881">
        <w:rPr>
          <w:rFonts w:ascii="Arial" w:hAnsi="Arial" w:cs="Arial"/>
          <w:sz w:val="22"/>
          <w:szCs w:val="22"/>
        </w:rPr>
        <w:t xml:space="preserve">Termíny plnění veřejné zakázky jsou podrobně stanoveny v návrhu smluv o provedení veřejné zakázky </w:t>
      </w:r>
      <w:r w:rsidR="00402D69" w:rsidRPr="00CB3881">
        <w:rPr>
          <w:rFonts w:ascii="Arial" w:hAnsi="Arial" w:cs="Arial"/>
          <w:sz w:val="22"/>
          <w:szCs w:val="22"/>
        </w:rPr>
        <w:t xml:space="preserve">pro jednotlivé zadavatele </w:t>
      </w:r>
      <w:r w:rsidRPr="00CB3881">
        <w:rPr>
          <w:rFonts w:ascii="Arial" w:hAnsi="Arial" w:cs="Arial"/>
          <w:sz w:val="22"/>
          <w:szCs w:val="22"/>
        </w:rPr>
        <w:t>(viz zadávací dokumentace).</w:t>
      </w:r>
    </w:p>
    <w:p w:rsidR="00516CF4" w:rsidRPr="005A283E" w:rsidRDefault="00516CF4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082FF6" w:rsidRDefault="002268AD" w:rsidP="00CE3EEE">
      <w:pPr>
        <w:pStyle w:val="Bntext2"/>
        <w:ind w:left="0"/>
        <w:rPr>
          <w:rFonts w:cs="Arial"/>
          <w:szCs w:val="22"/>
        </w:rPr>
      </w:pPr>
      <w:r w:rsidRPr="00082FF6">
        <w:rPr>
          <w:rFonts w:cs="Arial"/>
          <w:spacing w:val="-2"/>
          <w:szCs w:val="22"/>
        </w:rPr>
        <w:t xml:space="preserve">Termín zahájení plnění veřejné zakázky je podmíněn zadáním zakázky. </w:t>
      </w:r>
      <w:r w:rsidR="00CE3EEE" w:rsidRPr="00082FF6">
        <w:rPr>
          <w:rFonts w:cs="Arial"/>
          <w:spacing w:val="-2"/>
          <w:szCs w:val="22"/>
        </w:rPr>
        <w:t>Zadavatel</w:t>
      </w:r>
      <w:r w:rsidR="00642C1C" w:rsidRPr="00082FF6">
        <w:rPr>
          <w:rFonts w:cs="Arial"/>
          <w:spacing w:val="-2"/>
          <w:szCs w:val="22"/>
        </w:rPr>
        <w:t>é</w:t>
      </w:r>
      <w:r w:rsidR="00CE3EEE" w:rsidRPr="00082FF6">
        <w:rPr>
          <w:rFonts w:cs="Arial"/>
          <w:spacing w:val="-2"/>
          <w:szCs w:val="22"/>
        </w:rPr>
        <w:t xml:space="preserve"> si vyhrazuj</w:t>
      </w:r>
      <w:r w:rsidR="00642C1C" w:rsidRPr="00082FF6">
        <w:rPr>
          <w:rFonts w:cs="Arial"/>
          <w:spacing w:val="-2"/>
          <w:szCs w:val="22"/>
        </w:rPr>
        <w:t>í</w:t>
      </w:r>
      <w:r w:rsidR="00CE3EEE" w:rsidRPr="00082FF6">
        <w:rPr>
          <w:rFonts w:cs="Arial"/>
          <w:szCs w:val="22"/>
        </w:rPr>
        <w:t xml:space="preserve"> právo změnit termín</w:t>
      </w:r>
      <w:r w:rsidR="00132BE8" w:rsidRPr="00082FF6">
        <w:rPr>
          <w:rFonts w:cs="Arial"/>
          <w:szCs w:val="22"/>
        </w:rPr>
        <w:t>y</w:t>
      </w:r>
      <w:r w:rsidR="00CE3EEE" w:rsidRPr="00082FF6">
        <w:rPr>
          <w:rFonts w:cs="Arial"/>
          <w:szCs w:val="22"/>
        </w:rPr>
        <w:t xml:space="preserve"> plnění veřejné zakázky s ohledem na případné prodloužení zadávacího řízení.</w:t>
      </w:r>
    </w:p>
    <w:p w:rsidR="00F05920" w:rsidRPr="00942DC9" w:rsidRDefault="00F05920" w:rsidP="00CE3EEE">
      <w:pPr>
        <w:pStyle w:val="Bntext2"/>
        <w:ind w:left="0"/>
        <w:rPr>
          <w:rFonts w:cs="Arial"/>
          <w:i/>
          <w:sz w:val="16"/>
          <w:szCs w:val="16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</w:p>
    <w:p w:rsidR="009440F1" w:rsidRPr="007F6FF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  <w:highlight w:val="green"/>
        </w:rPr>
      </w:pPr>
      <w:bookmarkStart w:id="6" w:name="_Toc464039180"/>
      <w:bookmarkStart w:id="7" w:name="_Toc468796032"/>
      <w:r w:rsidRPr="000E3325">
        <w:rPr>
          <w:rFonts w:ascii="Arial" w:hAnsi="Arial" w:cs="Arial"/>
          <w:sz w:val="22"/>
          <w:szCs w:val="22"/>
        </w:rPr>
        <w:t xml:space="preserve">Předpokládaná hodnota části I.) veřejné zakázky činí         </w:t>
      </w:r>
      <w:r w:rsidRPr="000E3325">
        <w:rPr>
          <w:rFonts w:ascii="Arial" w:hAnsi="Arial" w:cs="Arial"/>
          <w:sz w:val="22"/>
          <w:szCs w:val="22"/>
        </w:rPr>
        <w:tab/>
      </w:r>
      <w:r w:rsidR="00737E02" w:rsidRPr="000E3325">
        <w:rPr>
          <w:rFonts w:ascii="Arial" w:hAnsi="Arial" w:cs="Arial"/>
          <w:sz w:val="22"/>
          <w:szCs w:val="22"/>
        </w:rPr>
        <w:t xml:space="preserve">   </w:t>
      </w:r>
      <w:r w:rsidR="007202C1" w:rsidRPr="007202C1">
        <w:rPr>
          <w:rFonts w:ascii="Arial" w:hAnsi="Arial" w:cs="Arial"/>
          <w:sz w:val="22"/>
          <w:szCs w:val="22"/>
        </w:rPr>
        <w:t>600</w:t>
      </w:r>
      <w:r w:rsidR="008E07AF" w:rsidRPr="007202C1">
        <w:rPr>
          <w:rFonts w:ascii="Arial" w:hAnsi="Arial" w:cs="Arial"/>
          <w:sz w:val="22"/>
          <w:szCs w:val="22"/>
        </w:rPr>
        <w:t> 000,- Kč bez DPH</w:t>
      </w:r>
      <w:r w:rsidRPr="007202C1">
        <w:rPr>
          <w:rFonts w:ascii="Arial" w:hAnsi="Arial" w:cs="Arial"/>
          <w:sz w:val="22"/>
          <w:szCs w:val="22"/>
        </w:rPr>
        <w:t xml:space="preserve">  </w:t>
      </w:r>
    </w:p>
    <w:p w:rsidR="009440F1" w:rsidRPr="000E332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7F6FF5" w:rsidRPr="007F6FF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0E3325">
        <w:rPr>
          <w:rFonts w:ascii="Arial" w:hAnsi="Arial" w:cs="Arial"/>
          <w:sz w:val="22"/>
          <w:szCs w:val="22"/>
        </w:rPr>
        <w:t xml:space="preserve">Předpokládaná hodnota části II.) veřejné zakázky činí          </w:t>
      </w:r>
      <w:r w:rsidRPr="000E3325">
        <w:rPr>
          <w:rFonts w:ascii="Arial" w:hAnsi="Arial" w:cs="Arial"/>
          <w:sz w:val="22"/>
          <w:szCs w:val="22"/>
        </w:rPr>
        <w:tab/>
      </w:r>
      <w:r w:rsidR="00FB502A">
        <w:rPr>
          <w:rFonts w:ascii="Arial" w:hAnsi="Arial" w:cs="Arial"/>
          <w:sz w:val="22"/>
          <w:szCs w:val="22"/>
        </w:rPr>
        <w:t xml:space="preserve">   </w:t>
      </w:r>
      <w:r w:rsidR="007F6FF5" w:rsidRPr="007202C1">
        <w:rPr>
          <w:rFonts w:ascii="Arial" w:hAnsi="Arial" w:cs="Arial"/>
          <w:sz w:val="22"/>
          <w:szCs w:val="22"/>
        </w:rPr>
        <w:t>200 000,- Kč bez DPH</w:t>
      </w:r>
    </w:p>
    <w:p w:rsidR="009440F1" w:rsidRPr="000E332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9440F1" w:rsidRPr="00DB789C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0E3325">
        <w:rPr>
          <w:rFonts w:ascii="Arial" w:hAnsi="Arial" w:cs="Arial"/>
          <w:b/>
          <w:sz w:val="22"/>
          <w:szCs w:val="22"/>
        </w:rPr>
        <w:t xml:space="preserve">Celková předpokládaná hodnota veřejné zakázky činí   </w:t>
      </w:r>
      <w:r w:rsidRPr="000E3325">
        <w:rPr>
          <w:rFonts w:ascii="Arial" w:hAnsi="Arial" w:cs="Arial"/>
          <w:b/>
          <w:sz w:val="22"/>
          <w:szCs w:val="22"/>
        </w:rPr>
        <w:tab/>
      </w:r>
      <w:r w:rsidR="007202C1">
        <w:rPr>
          <w:rFonts w:ascii="Arial" w:hAnsi="Arial" w:cs="Arial"/>
          <w:b/>
          <w:sz w:val="22"/>
          <w:szCs w:val="22"/>
        </w:rPr>
        <w:t xml:space="preserve">  </w:t>
      </w:r>
      <w:r w:rsidR="007202C1" w:rsidRPr="007202C1">
        <w:rPr>
          <w:rFonts w:ascii="Arial" w:hAnsi="Arial" w:cs="Arial"/>
          <w:b/>
          <w:sz w:val="22"/>
          <w:szCs w:val="22"/>
        </w:rPr>
        <w:t>8</w:t>
      </w:r>
      <w:r w:rsidR="00FB502A" w:rsidRPr="007202C1">
        <w:rPr>
          <w:rFonts w:ascii="Arial" w:hAnsi="Arial" w:cs="Arial"/>
          <w:b/>
          <w:sz w:val="22"/>
          <w:szCs w:val="22"/>
        </w:rPr>
        <w:t>0</w:t>
      </w:r>
      <w:r w:rsidR="009607F9" w:rsidRPr="007202C1">
        <w:rPr>
          <w:rFonts w:ascii="Arial" w:hAnsi="Arial" w:cs="Arial"/>
          <w:b/>
          <w:sz w:val="22"/>
          <w:szCs w:val="22"/>
        </w:rPr>
        <w:t>0</w:t>
      </w:r>
      <w:r w:rsidRPr="007202C1">
        <w:rPr>
          <w:rFonts w:ascii="Arial" w:hAnsi="Arial" w:cs="Arial"/>
          <w:b/>
          <w:sz w:val="22"/>
          <w:szCs w:val="22"/>
        </w:rPr>
        <w:t> 000,- Kč bez DPH</w:t>
      </w: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</w:pPr>
      <w:r w:rsidRPr="009550B1">
        <w:lastRenderedPageBreak/>
        <w:t>Klasifikace předmětu veřejné zakázky</w:t>
      </w:r>
      <w:bookmarkEnd w:id="6"/>
      <w:bookmarkEnd w:id="7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0D3953" w:rsidRDefault="000D3953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E8646A">
      <w:pPr>
        <w:pStyle w:val="Nadpis1"/>
        <w:numPr>
          <w:ilvl w:val="0"/>
          <w:numId w:val="17"/>
        </w:numPr>
        <w:ind w:left="431" w:hanging="431"/>
      </w:pPr>
      <w:r w:rsidRPr="000D3953">
        <w:t xml:space="preserve">Kvalifikační předpoklady pro plnění </w:t>
      </w:r>
      <w:r w:rsidR="000422E4">
        <w:t xml:space="preserve">obou částí </w:t>
      </w:r>
      <w:r w:rsidRPr="000D3953">
        <w:t>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0D3953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B15091" w:rsidRDefault="000D3953" w:rsidP="000D3953">
      <w:pPr>
        <w:pStyle w:val="bntext"/>
        <w:spacing w:before="120" w:line="288" w:lineRule="auto"/>
        <w:rPr>
          <w:sz w:val="20"/>
          <w:szCs w:val="20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Pr="00B15091" w:rsidRDefault="000D3953" w:rsidP="000D3953">
      <w:pPr>
        <w:jc w:val="both"/>
        <w:rPr>
          <w:rFonts w:ascii="Arial" w:hAnsi="Arial" w:cs="Arial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AF31F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a </w:t>
      </w:r>
      <w:r w:rsidRPr="00A5296B">
        <w:rPr>
          <w:rFonts w:ascii="Arial" w:hAnsi="Arial" w:cs="Arial"/>
          <w:b/>
        </w:rPr>
        <w:t>„Výkon zeměměřických činností“</w:t>
      </w:r>
      <w:r w:rsidRPr="00A5296B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u w:val="single"/>
        </w:rPr>
      </w:pPr>
      <w:r w:rsidRPr="008F00E7">
        <w:rPr>
          <w:rFonts w:ascii="Arial" w:hAnsi="Arial" w:cs="Arial"/>
          <w:spacing w:val="-2"/>
        </w:rPr>
        <w:t>Zadavatel</w:t>
      </w:r>
      <w:r w:rsidR="008E07AF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8E07AF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8E07AF">
        <w:rPr>
          <w:rFonts w:ascii="Arial" w:hAnsi="Arial" w:cs="Arial"/>
        </w:rPr>
        <w:t>Dodavatel předloží doklady v rozsahu:</w:t>
      </w:r>
    </w:p>
    <w:p w:rsidR="00BF4465" w:rsidRDefault="00AC723D" w:rsidP="00BF44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spacing w:val="2"/>
        </w:rPr>
        <w:t xml:space="preserve">- </w:t>
      </w: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</w:p>
    <w:p w:rsidR="00C0665F" w:rsidRPr="005918CB" w:rsidRDefault="00C0665F" w:rsidP="00C0665F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pacing w:val="2"/>
        </w:rPr>
      </w:pPr>
      <w:r>
        <w:rPr>
          <w:rFonts w:ascii="Arial" w:hAnsi="Arial" w:cs="Arial"/>
          <w:b/>
          <w:spacing w:val="2"/>
        </w:rPr>
        <w:t xml:space="preserve">- </w:t>
      </w:r>
      <w:r w:rsidRPr="005918CB">
        <w:rPr>
          <w:rFonts w:ascii="Arial" w:hAnsi="Arial" w:cs="Arial"/>
          <w:b/>
          <w:spacing w:val="2"/>
        </w:rPr>
        <w:t xml:space="preserve">osvědčení o autorizaci </w:t>
      </w:r>
      <w:r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  <w:r>
        <w:rPr>
          <w:rFonts w:ascii="Arial" w:hAnsi="Arial" w:cs="Arial"/>
          <w:spacing w:val="2"/>
        </w:rPr>
        <w:t xml:space="preserve"> nebo jiný rovnocenný doklad;</w:t>
      </w:r>
    </w:p>
    <w:p w:rsidR="000D3953" w:rsidRPr="00A47524" w:rsidRDefault="000D3953" w:rsidP="000D3953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1C71FE">
        <w:rPr>
          <w:rFonts w:ascii="Arial" w:hAnsi="Arial" w:cs="Arial"/>
          <w:b/>
          <w:spacing w:val="-6"/>
        </w:rPr>
        <w:t>- </w:t>
      </w:r>
      <w:r w:rsidRPr="00DA23B1">
        <w:rPr>
          <w:rFonts w:ascii="Arial" w:hAnsi="Arial" w:cs="Arial"/>
          <w:b/>
          <w:spacing w:val="-6"/>
        </w:rPr>
        <w:t>úřední oprávnění pro</w:t>
      </w:r>
      <w:r w:rsidRPr="00DA23B1">
        <w:rPr>
          <w:rFonts w:ascii="Arial" w:hAnsi="Arial" w:cs="Arial"/>
          <w:spacing w:val="-6"/>
        </w:rPr>
        <w:t xml:space="preserve"> </w:t>
      </w:r>
      <w:r w:rsidRPr="00DA23B1">
        <w:rPr>
          <w:rFonts w:ascii="Arial" w:hAnsi="Arial" w:cs="Arial"/>
          <w:b/>
          <w:spacing w:val="-6"/>
        </w:rPr>
        <w:t>ověřování výsledků zeměměřických činností</w:t>
      </w:r>
      <w:r w:rsidRPr="00DA23B1">
        <w:rPr>
          <w:rFonts w:ascii="Arial" w:hAnsi="Arial" w:cs="Arial"/>
          <w:spacing w:val="-6"/>
        </w:rPr>
        <w:t xml:space="preserve"> dle zákona č. 200/1994 Sb.,</w:t>
      </w:r>
      <w:r w:rsidRPr="00A47524">
        <w:rPr>
          <w:rFonts w:ascii="Arial" w:hAnsi="Arial" w:cs="Arial"/>
        </w:rPr>
        <w:t xml:space="preserve"> </w:t>
      </w:r>
      <w:r w:rsidRPr="00A47524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A47524">
        <w:rPr>
          <w:rFonts w:ascii="Arial" w:hAnsi="Arial" w:cs="Arial"/>
        </w:rPr>
        <w:t xml:space="preserve"> pozdějších předpisů, v rozsahu uvedeném v  § 13  odst. 1</w:t>
      </w:r>
      <w:r>
        <w:rPr>
          <w:rFonts w:ascii="Arial" w:hAnsi="Arial" w:cs="Arial"/>
        </w:rPr>
        <w:t xml:space="preserve"> písm. </w:t>
      </w:r>
      <w:r w:rsidRPr="00A47524">
        <w:rPr>
          <w:rFonts w:ascii="Arial" w:hAnsi="Arial" w:cs="Arial"/>
        </w:rPr>
        <w:t>c) cit. zákona, a to pro osobu nebo osoby, jejichž prostřednictvím odbornou způsobilost zabezpečuje.</w:t>
      </w:r>
    </w:p>
    <w:p w:rsidR="0093449B" w:rsidRDefault="0093449B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lastRenderedPageBreak/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947807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947807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 3 roky</w:t>
      </w:r>
      <w:r w:rsidRPr="007F4F8B">
        <w:rPr>
          <w:rFonts w:ascii="Arial" w:hAnsi="Arial" w:cs="Arial"/>
          <w:spacing w:val="-4"/>
          <w:sz w:val="22"/>
          <w:szCs w:val="22"/>
        </w:rPr>
        <w:t xml:space="preserve"> 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 doby jejich poskytnutí a identifikace objednatele.</w:t>
      </w:r>
    </w:p>
    <w:p w:rsidR="00947807" w:rsidRDefault="000D3953" w:rsidP="00A357AB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947807"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složitosti a rozsah plnění veřejné zakázky</w:t>
      </w:r>
      <w:r w:rsidR="00947807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947807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>pro splnění technické kvalifikace</w:t>
      </w:r>
      <w:r w:rsidR="00947807">
        <w:rPr>
          <w:rFonts w:ascii="Arial" w:hAnsi="Arial" w:cs="Arial"/>
          <w:spacing w:val="4"/>
          <w:sz w:val="22"/>
          <w:szCs w:val="22"/>
        </w:rPr>
        <w:t xml:space="preserve"> takto:</w:t>
      </w:r>
    </w:p>
    <w:p w:rsidR="00F9134F" w:rsidRDefault="00947807" w:rsidP="00A357AB">
      <w:p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-</w:t>
      </w:r>
      <w:r w:rsidR="000D3953" w:rsidRPr="003A0EA4">
        <w:rPr>
          <w:rFonts w:ascii="Arial" w:hAnsi="Arial" w:cs="Arial"/>
          <w:spacing w:val="4"/>
          <w:sz w:val="22"/>
          <w:szCs w:val="22"/>
        </w:rPr>
        <w:t xml:space="preserve"> </w:t>
      </w:r>
      <w:r w:rsidR="000D3953" w:rsidRPr="003A0EA4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507AC7">
        <w:rPr>
          <w:rFonts w:ascii="Arial" w:hAnsi="Arial" w:cs="Arial"/>
          <w:b/>
          <w:spacing w:val="4"/>
          <w:sz w:val="22"/>
          <w:szCs w:val="22"/>
        </w:rPr>
        <w:t>3</w:t>
      </w:r>
      <w:r w:rsidR="000D3953" w:rsidRPr="003A0EA4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F9134F">
        <w:rPr>
          <w:rFonts w:ascii="Arial" w:hAnsi="Arial" w:cs="Arial"/>
          <w:b/>
          <w:spacing w:val="4"/>
          <w:sz w:val="22"/>
          <w:szCs w:val="22"/>
        </w:rPr>
        <w:t xml:space="preserve">dodavatelem </w:t>
      </w:r>
      <w:r w:rsidR="000D3953" w:rsidRPr="003A0EA4">
        <w:rPr>
          <w:rFonts w:ascii="Arial" w:hAnsi="Arial" w:cs="Arial"/>
          <w:b/>
          <w:spacing w:val="4"/>
          <w:sz w:val="22"/>
          <w:szCs w:val="22"/>
        </w:rPr>
        <w:t>projektovan</w:t>
      </w:r>
      <w:r>
        <w:rPr>
          <w:rFonts w:ascii="Arial" w:hAnsi="Arial" w:cs="Arial"/>
          <w:b/>
          <w:spacing w:val="4"/>
          <w:sz w:val="22"/>
          <w:szCs w:val="22"/>
        </w:rPr>
        <w:t>é</w:t>
      </w:r>
      <w:r w:rsidR="000D3953" w:rsidRPr="003A0EA4">
        <w:rPr>
          <w:rFonts w:ascii="Arial" w:hAnsi="Arial" w:cs="Arial"/>
          <w:b/>
          <w:spacing w:val="4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4"/>
          <w:sz w:val="22"/>
          <w:szCs w:val="22"/>
        </w:rPr>
        <w:t>y</w:t>
      </w:r>
      <w:r w:rsidR="000D3953" w:rsidRPr="003A0EA4">
        <w:rPr>
          <w:rFonts w:ascii="Arial" w:hAnsi="Arial" w:cs="Arial"/>
          <w:b/>
          <w:spacing w:val="4"/>
          <w:sz w:val="22"/>
          <w:szCs w:val="22"/>
        </w:rPr>
        <w:t xml:space="preserve"> (</w:t>
      </w:r>
      <w:r w:rsidR="000D3953" w:rsidRPr="003A0EA4">
        <w:rPr>
          <w:rFonts w:ascii="Arial" w:hAnsi="Arial" w:cs="Arial"/>
          <w:b/>
          <w:sz w:val="22"/>
          <w:szCs w:val="22"/>
        </w:rPr>
        <w:t>rekonstrukc</w:t>
      </w:r>
      <w:r>
        <w:rPr>
          <w:rFonts w:ascii="Arial" w:hAnsi="Arial" w:cs="Arial"/>
          <w:b/>
          <w:sz w:val="22"/>
          <w:szCs w:val="22"/>
        </w:rPr>
        <w:t>e</w:t>
      </w:r>
      <w:r w:rsidR="00F568D6">
        <w:rPr>
          <w:rFonts w:ascii="Arial" w:hAnsi="Arial" w:cs="Arial"/>
          <w:b/>
          <w:sz w:val="22"/>
          <w:szCs w:val="22"/>
        </w:rPr>
        <w:t xml:space="preserve"> nebo novostavba</w:t>
      </w:r>
      <w:r w:rsidR="000D3953" w:rsidRPr="003A0EA4">
        <w:rPr>
          <w:rFonts w:ascii="Arial" w:hAnsi="Arial" w:cs="Arial"/>
          <w:b/>
          <w:sz w:val="22"/>
          <w:szCs w:val="22"/>
        </w:rPr>
        <w:t xml:space="preserve">) </w:t>
      </w:r>
      <w:r w:rsidR="00A97BB9" w:rsidRPr="00A357AB">
        <w:rPr>
          <w:rFonts w:ascii="Arial" w:hAnsi="Arial" w:cs="Arial"/>
          <w:b/>
          <w:spacing w:val="-4"/>
          <w:sz w:val="22"/>
          <w:szCs w:val="22"/>
        </w:rPr>
        <w:t>silnic</w:t>
      </w:r>
      <w:r w:rsidR="003A0EA4" w:rsidRPr="00A357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A97BB9" w:rsidRPr="00A357AB">
        <w:rPr>
          <w:rFonts w:ascii="Arial" w:hAnsi="Arial" w:cs="Arial"/>
          <w:b/>
          <w:spacing w:val="-4"/>
          <w:sz w:val="22"/>
          <w:szCs w:val="22"/>
        </w:rPr>
        <w:t xml:space="preserve">v intravilánu </w:t>
      </w:r>
      <w:r w:rsidR="00A5238A" w:rsidRPr="00A357AB">
        <w:rPr>
          <w:rFonts w:ascii="Arial" w:hAnsi="Arial" w:cs="Arial"/>
          <w:b/>
          <w:spacing w:val="-4"/>
          <w:sz w:val="22"/>
          <w:szCs w:val="22"/>
        </w:rPr>
        <w:t>v min. délce 200 m pro každou z</w:t>
      </w:r>
      <w:r w:rsidR="00C3024B" w:rsidRPr="00A357AB">
        <w:rPr>
          <w:rFonts w:ascii="Arial" w:hAnsi="Arial" w:cs="Arial"/>
          <w:b/>
          <w:spacing w:val="-4"/>
          <w:sz w:val="22"/>
          <w:szCs w:val="22"/>
        </w:rPr>
        <w:t> </w:t>
      </w:r>
      <w:r w:rsidR="00A5238A" w:rsidRPr="00A357AB">
        <w:rPr>
          <w:rFonts w:ascii="Arial" w:hAnsi="Arial" w:cs="Arial"/>
          <w:b/>
          <w:spacing w:val="-4"/>
          <w:sz w:val="22"/>
          <w:szCs w:val="22"/>
        </w:rPr>
        <w:t>nich</w:t>
      </w:r>
      <w:r w:rsidR="00C3024B" w:rsidRPr="00A357AB">
        <w:rPr>
          <w:rFonts w:ascii="Arial" w:hAnsi="Arial" w:cs="Arial"/>
          <w:b/>
          <w:spacing w:val="-4"/>
          <w:sz w:val="22"/>
          <w:szCs w:val="22"/>
        </w:rPr>
        <w:t>,</w:t>
      </w:r>
      <w:r w:rsidR="00A5238A" w:rsidRPr="00A357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50BB" w:rsidRPr="00A357AB">
        <w:rPr>
          <w:rFonts w:ascii="Arial" w:hAnsi="Arial" w:cs="Arial"/>
          <w:b/>
          <w:spacing w:val="-4"/>
          <w:sz w:val="22"/>
          <w:szCs w:val="22"/>
        </w:rPr>
        <w:t>z toho</w:t>
      </w:r>
      <w:r w:rsidR="003A50BB" w:rsidRPr="003A50BB">
        <w:rPr>
          <w:rFonts w:ascii="Arial" w:hAnsi="Arial" w:cs="Arial"/>
          <w:b/>
          <w:sz w:val="22"/>
          <w:szCs w:val="22"/>
        </w:rPr>
        <w:t xml:space="preserve"> alespoň 1 stavba musí být projektovaná ve stupni </w:t>
      </w:r>
      <w:r w:rsidR="00F87F3F" w:rsidRPr="00F87F3F">
        <w:rPr>
          <w:rFonts w:ascii="Arial" w:hAnsi="Arial" w:cs="Arial"/>
          <w:b/>
          <w:sz w:val="22"/>
          <w:szCs w:val="22"/>
        </w:rPr>
        <w:t>DSP</w:t>
      </w:r>
      <w:r w:rsidR="00507AC7">
        <w:rPr>
          <w:rFonts w:ascii="Arial" w:hAnsi="Arial" w:cs="Arial"/>
          <w:b/>
          <w:sz w:val="22"/>
          <w:szCs w:val="22"/>
        </w:rPr>
        <w:t xml:space="preserve"> (nebo DÚSP)</w:t>
      </w:r>
      <w:r w:rsidR="00F87F3F">
        <w:rPr>
          <w:rFonts w:ascii="Arial" w:hAnsi="Arial" w:cs="Arial"/>
          <w:b/>
          <w:sz w:val="22"/>
          <w:szCs w:val="22"/>
        </w:rPr>
        <w:t xml:space="preserve"> </w:t>
      </w:r>
      <w:r w:rsidR="00F87F3F" w:rsidRPr="00F87F3F">
        <w:rPr>
          <w:rFonts w:ascii="Arial" w:hAnsi="Arial" w:cs="Arial"/>
          <w:b/>
          <w:sz w:val="22"/>
          <w:szCs w:val="22"/>
        </w:rPr>
        <w:t>a alespoň 1 stavba musí být projektovaná ve stupni PDPS</w:t>
      </w:r>
      <w:r w:rsidR="000D3953" w:rsidRPr="00F87F3F">
        <w:rPr>
          <w:rFonts w:ascii="Arial" w:hAnsi="Arial" w:cs="Arial"/>
          <w:b/>
          <w:spacing w:val="-4"/>
          <w:sz w:val="22"/>
          <w:szCs w:val="22"/>
        </w:rPr>
        <w:t xml:space="preserve">. </w:t>
      </w:r>
    </w:p>
    <w:p w:rsidR="00F9134F" w:rsidRDefault="00F9134F" w:rsidP="00A357AB">
      <w:pPr>
        <w:spacing w:before="120" w:line="288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>- s</w:t>
      </w:r>
      <w:r w:rsidR="00C3024B" w:rsidRPr="003A0EA4">
        <w:rPr>
          <w:rFonts w:ascii="Arial" w:hAnsi="Arial" w:cs="Arial"/>
          <w:b/>
          <w:spacing w:val="-6"/>
          <w:sz w:val="22"/>
          <w:szCs w:val="22"/>
        </w:rPr>
        <w:t xml:space="preserve">oučástí </w:t>
      </w:r>
      <w:r>
        <w:rPr>
          <w:rFonts w:ascii="Arial" w:hAnsi="Arial" w:cs="Arial"/>
          <w:b/>
          <w:spacing w:val="-6"/>
          <w:sz w:val="22"/>
          <w:szCs w:val="22"/>
        </w:rPr>
        <w:t>alespoň 1 z uvedených</w:t>
      </w:r>
      <w:r w:rsidR="00C3024B" w:rsidRPr="003A0EA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99773D" w:rsidRPr="003A0EA4">
        <w:rPr>
          <w:rFonts w:ascii="Arial" w:hAnsi="Arial" w:cs="Arial"/>
          <w:b/>
          <w:spacing w:val="-6"/>
          <w:sz w:val="22"/>
          <w:szCs w:val="22"/>
        </w:rPr>
        <w:t>projektovan</w:t>
      </w:r>
      <w:r>
        <w:rPr>
          <w:rFonts w:ascii="Arial" w:hAnsi="Arial" w:cs="Arial"/>
          <w:b/>
          <w:spacing w:val="-6"/>
          <w:sz w:val="22"/>
          <w:szCs w:val="22"/>
        </w:rPr>
        <w:t>ých</w:t>
      </w:r>
      <w:r w:rsidR="0099773D" w:rsidRPr="003A0EA4">
        <w:rPr>
          <w:rFonts w:ascii="Arial" w:hAnsi="Arial" w:cs="Arial"/>
          <w:b/>
          <w:spacing w:val="-6"/>
          <w:sz w:val="22"/>
          <w:szCs w:val="22"/>
        </w:rPr>
        <w:t xml:space="preserve"> stav</w:t>
      </w:r>
      <w:r>
        <w:rPr>
          <w:rFonts w:ascii="Arial" w:hAnsi="Arial" w:cs="Arial"/>
          <w:b/>
          <w:spacing w:val="-6"/>
          <w:sz w:val="22"/>
          <w:szCs w:val="22"/>
        </w:rPr>
        <w:t>e</w:t>
      </w:r>
      <w:r w:rsidR="001A789A" w:rsidRPr="003A0EA4">
        <w:rPr>
          <w:rFonts w:ascii="Arial" w:hAnsi="Arial" w:cs="Arial"/>
          <w:b/>
          <w:spacing w:val="-6"/>
          <w:sz w:val="22"/>
          <w:szCs w:val="22"/>
        </w:rPr>
        <w:t xml:space="preserve">b musí být </w:t>
      </w:r>
      <w:r w:rsidR="00C3024B" w:rsidRPr="003A0EA4">
        <w:rPr>
          <w:rFonts w:ascii="Arial" w:hAnsi="Arial" w:cs="Arial"/>
          <w:b/>
          <w:spacing w:val="-6"/>
          <w:sz w:val="22"/>
          <w:szCs w:val="22"/>
        </w:rPr>
        <w:t>rekonstrukce inženýrských sítí.</w:t>
      </w:r>
      <w:r w:rsidR="00C3024B" w:rsidRPr="003A0EA4">
        <w:rPr>
          <w:rFonts w:ascii="Arial" w:hAnsi="Arial" w:cs="Arial"/>
          <w:spacing w:val="-6"/>
          <w:sz w:val="22"/>
          <w:szCs w:val="22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>(viz zadávací dokumentace). Seznam bude obsahovat</w:t>
      </w:r>
      <w:r w:rsidRPr="008B0881">
        <w:rPr>
          <w:rFonts w:ascii="Arial" w:hAnsi="Arial" w:cs="Arial"/>
          <w:sz w:val="22"/>
          <w:szCs w:val="22"/>
        </w:rPr>
        <w:t xml:space="preserve"> výhradně dokončené </w:t>
      </w:r>
      <w:r>
        <w:rPr>
          <w:rFonts w:ascii="Arial" w:hAnsi="Arial" w:cs="Arial"/>
          <w:sz w:val="22"/>
          <w:szCs w:val="22"/>
        </w:rPr>
        <w:t>a předané služby</w:t>
      </w:r>
      <w:r w:rsidRPr="008B0881">
        <w:rPr>
          <w:rFonts w:ascii="Arial" w:hAnsi="Arial" w:cs="Arial"/>
          <w:sz w:val="22"/>
          <w:szCs w:val="22"/>
        </w:rPr>
        <w:t>.</w:t>
      </w:r>
    </w:p>
    <w:p w:rsidR="00776E7A" w:rsidRDefault="00776E7A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CB3881" w:rsidRDefault="00CB3881" w:rsidP="00CB3881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základní a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profesní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způsobilost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6"/>
          <w:sz w:val="22"/>
          <w:szCs w:val="22"/>
        </w:rPr>
        <w:t>a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Zadavatel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é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>
        <w:rPr>
          <w:rFonts w:ascii="Arial" w:eastAsia="MS Mincho" w:hAnsi="Arial" w:cs="Arial"/>
          <w:spacing w:val="-6"/>
          <w:sz w:val="22"/>
          <w:szCs w:val="22"/>
        </w:rPr>
        <w:t>y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A71271" w:rsidRPr="00A71271" w:rsidRDefault="00A71271" w:rsidP="000D3953">
      <w:pPr>
        <w:spacing w:line="288" w:lineRule="auto"/>
        <w:jc w:val="both"/>
        <w:rPr>
          <w:rFonts w:ascii="Arial" w:hAnsi="Arial" w:cs="Arial"/>
          <w:spacing w:val="2"/>
          <w:sz w:val="8"/>
          <w:szCs w:val="8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9B09EE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771BD6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771BD6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771BD6">
        <w:rPr>
          <w:rFonts w:ascii="Arial" w:hAnsi="Arial" w:cs="Arial"/>
          <w:spacing w:val="-6"/>
          <w:sz w:val="22"/>
          <w:szCs w:val="22"/>
        </w:rPr>
        <w:t>ho 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 w:rsidR="00771BD6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CB3881" w:rsidRPr="00D9738F" w:rsidRDefault="00CB3881" w:rsidP="00CB388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</w:t>
      </w:r>
      <w:r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CB3881" w:rsidRPr="00C14601" w:rsidRDefault="00CB3881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Dodavatelům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 </w:t>
      </w:r>
      <w:r w:rsidR="007022CF">
        <w:rPr>
          <w:rFonts w:ascii="Arial" w:hAnsi="Arial" w:cs="Arial"/>
          <w:sz w:val="22"/>
          <w:szCs w:val="22"/>
        </w:rPr>
        <w:t xml:space="preserve">č. 1 </w:t>
      </w:r>
      <w:r w:rsidR="002870AC" w:rsidRPr="003F7666">
        <w:rPr>
          <w:rFonts w:ascii="Arial" w:hAnsi="Arial" w:cs="Arial"/>
          <w:sz w:val="22"/>
          <w:szCs w:val="22"/>
        </w:rPr>
        <w:t xml:space="preserve">Kraje Vysočina: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022CF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CB3881" w:rsidRDefault="00CB3881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12"/>
          <w:szCs w:val="12"/>
        </w:rPr>
      </w:pPr>
    </w:p>
    <w:p w:rsidR="009C5E00" w:rsidRDefault="009C5E0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12"/>
          <w:szCs w:val="12"/>
        </w:rPr>
      </w:pPr>
    </w:p>
    <w:p w:rsidR="0068487B" w:rsidRDefault="0068487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12"/>
          <w:szCs w:val="12"/>
        </w:rPr>
      </w:pPr>
    </w:p>
    <w:p w:rsidR="009C5E00" w:rsidRPr="00CB3881" w:rsidRDefault="009C5E0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12"/>
          <w:szCs w:val="12"/>
        </w:rPr>
      </w:pP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lastRenderedPageBreak/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7022CF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B15091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B15091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B15091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B15091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Default="00E107A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návrh</w:t>
      </w:r>
      <w:r>
        <w:rPr>
          <w:rFonts w:ascii="Arial" w:hAnsi="Arial" w:cs="Arial"/>
          <w:sz w:val="22"/>
          <w:szCs w:val="22"/>
        </w:rPr>
        <w:t>y smluv</w:t>
      </w:r>
      <w:r w:rsidRPr="00B27D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provedení veřejné zakázky</w:t>
      </w:r>
      <w:r w:rsidR="005865C6">
        <w:rPr>
          <w:rFonts w:ascii="Arial" w:hAnsi="Arial" w:cs="Arial"/>
          <w:sz w:val="22"/>
          <w:szCs w:val="22"/>
        </w:rPr>
        <w:t xml:space="preserve"> pro část I.) a pro část II.)</w:t>
      </w:r>
      <w:r w:rsidR="00B15091">
        <w:rPr>
          <w:rFonts w:ascii="Arial" w:hAnsi="Arial" w:cs="Arial"/>
          <w:sz w:val="22"/>
          <w:szCs w:val="22"/>
        </w:rPr>
        <w:t>,</w:t>
      </w:r>
    </w:p>
    <w:p w:rsidR="00B15091" w:rsidRPr="00B27DF3" w:rsidRDefault="00B15091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  <w:r w:rsidR="0068487B">
        <w:rPr>
          <w:rFonts w:ascii="Arial" w:hAnsi="Arial" w:cs="Arial"/>
          <w:sz w:val="22"/>
          <w:szCs w:val="22"/>
        </w:rPr>
        <w:t>,</w:t>
      </w:r>
    </w:p>
    <w:p w:rsidR="001242A8" w:rsidRPr="0068487B" w:rsidRDefault="00EF786A" w:rsidP="001242A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487B">
        <w:rPr>
          <w:rFonts w:ascii="Arial" w:hAnsi="Arial" w:cs="Arial"/>
          <w:spacing w:val="-4"/>
          <w:sz w:val="22"/>
          <w:szCs w:val="22"/>
        </w:rPr>
        <w:t>situace.</w:t>
      </w:r>
    </w:p>
    <w:p w:rsidR="00B15091" w:rsidRDefault="00B15091" w:rsidP="00B15091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B15091" w:rsidRDefault="00B15091" w:rsidP="00B15091">
      <w:pPr>
        <w:pStyle w:val="Nadpis1"/>
        <w:numPr>
          <w:ilvl w:val="0"/>
          <w:numId w:val="17"/>
        </w:numPr>
        <w:ind w:left="431" w:hanging="431"/>
        <w:jc w:val="both"/>
      </w:pPr>
      <w:r w:rsidRPr="00100268">
        <w:t>Vysvětlení zadávací dokumentace</w:t>
      </w:r>
    </w:p>
    <w:p w:rsidR="00B15091" w:rsidRDefault="00B15091" w:rsidP="00B15091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adavateli č. 1 vysvětlení zadávací dokumentace</w:t>
      </w:r>
      <w:r w:rsidRPr="00373B19">
        <w:rPr>
          <w:spacing w:val="-4"/>
        </w:rPr>
        <w:t xml:space="preserve">. </w:t>
      </w:r>
      <w:r>
        <w:rPr>
          <w:spacing w:val="-4"/>
        </w:rPr>
        <w:t>Ž</w:t>
      </w:r>
      <w:r w:rsidRPr="00EE65FC">
        <w:rPr>
          <w:spacing w:val="2"/>
        </w:rPr>
        <w:t>ádost musí být zadavateli</w:t>
      </w:r>
      <w:r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>
        <w:t xml:space="preserve"> </w:t>
      </w:r>
    </w:p>
    <w:p w:rsidR="00B15091" w:rsidRDefault="00B15091" w:rsidP="00B1509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>
        <w:rPr>
          <w:rFonts w:ascii="Arial" w:hAnsi="Arial" w:cs="Arial"/>
          <w:spacing w:val="6"/>
          <w:sz w:val="22"/>
          <w:szCs w:val="22"/>
        </w:rPr>
        <w:t>že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>
        <w:rPr>
          <w:rFonts w:ascii="Arial" w:hAnsi="Arial" w:cs="Arial"/>
          <w:spacing w:val="6"/>
          <w:sz w:val="22"/>
          <w:szCs w:val="22"/>
        </w:rPr>
        <w:t xml:space="preserve"> dokumentaci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EF11F8" w:rsidRDefault="00EF11F8" w:rsidP="00EF11F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B15091" w:rsidRPr="00097B9D" w:rsidRDefault="00B15091" w:rsidP="00B15091">
      <w:pPr>
        <w:pStyle w:val="Nadpis1"/>
        <w:numPr>
          <w:ilvl w:val="0"/>
          <w:numId w:val="17"/>
        </w:numPr>
        <w:ind w:left="431" w:hanging="431"/>
        <w:jc w:val="both"/>
      </w:pPr>
      <w:r w:rsidRPr="00A71258">
        <w:t>Elektronický</w:t>
      </w:r>
      <w:r w:rsidRPr="00097B9D">
        <w:t xml:space="preserve"> nástroj, komunikace mezi zadavatel</w:t>
      </w:r>
      <w:r w:rsidR="007022CF">
        <w:t>i</w:t>
      </w:r>
      <w:r w:rsidRPr="00097B9D">
        <w:t xml:space="preserve"> a dodavatelem</w:t>
      </w:r>
    </w:p>
    <w:p w:rsidR="00B15091" w:rsidRDefault="00B15091" w:rsidP="00B1509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7022CF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7022CF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 w:rsidR="007022CF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3E6010" w:rsidRPr="003E6010" w:rsidRDefault="003E6010" w:rsidP="00B15091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:rsidR="00B15091" w:rsidRPr="00344858" w:rsidRDefault="00B15091" w:rsidP="00B15091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B15091" w:rsidRPr="00344858" w:rsidRDefault="00B15091" w:rsidP="00B15091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B15091" w:rsidRDefault="00B15091" w:rsidP="00B15091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B15091" w:rsidRPr="00344858" w:rsidRDefault="00B15091" w:rsidP="00B15091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15091" w:rsidRPr="00707B6F" w:rsidRDefault="00B15091" w:rsidP="00B1509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7022CF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 w:rsidR="007022CF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E-ZAK je třeba provést a dokončit tzv. registraci dodavatele. Zavedl-li zadavatel </w:t>
      </w:r>
      <w:r w:rsidR="007022CF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B15091" w:rsidRPr="00707B6F" w:rsidRDefault="00B15091" w:rsidP="00B1509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B15091" w:rsidRDefault="00B15091" w:rsidP="007022CF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9" w:history="1">
        <w:r w:rsidR="002D2EAC" w:rsidRPr="0064186D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:rsidR="002D2EAC" w:rsidRDefault="002D2EAC" w:rsidP="007022CF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2D2EAC" w:rsidRDefault="002D2EAC" w:rsidP="007022CF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5A59E9" w:rsidRPr="005A59E9" w:rsidRDefault="005A59E9" w:rsidP="00E8646A">
      <w:pPr>
        <w:pStyle w:val="Nadpis1"/>
        <w:numPr>
          <w:ilvl w:val="0"/>
          <w:numId w:val="17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>pro jednotlivé zadavatele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9C5E00" w:rsidRDefault="009C5E00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lastRenderedPageBreak/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 (tento údaj slouží pro jednotné</w:t>
      </w:r>
      <w:r>
        <w:rPr>
          <w:rFonts w:ascii="Arial" w:eastAsia="MS Mincho" w:hAnsi="Arial" w:cs="Arial"/>
          <w:sz w:val="22"/>
          <w:szCs w:val="22"/>
        </w:rPr>
        <w:t xml:space="preserve"> ocenění nabídek </w:t>
      </w:r>
      <w:r w:rsidR="00284361">
        <w:rPr>
          <w:rFonts w:ascii="Arial" w:eastAsia="MS Mincho" w:hAnsi="Arial" w:cs="Arial"/>
          <w:sz w:val="22"/>
          <w:szCs w:val="22"/>
        </w:rPr>
        <w:t>účastníků</w:t>
      </w:r>
      <w:r>
        <w:rPr>
          <w:rFonts w:ascii="Arial" w:eastAsia="MS Mincho" w:hAnsi="Arial" w:cs="Arial"/>
          <w:sz w:val="22"/>
          <w:szCs w:val="22"/>
        </w:rPr>
        <w:t>),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D249FB" w:rsidRPr="00903B63" w:rsidRDefault="00D249FB" w:rsidP="00D249FB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 xml:space="preserve"> </w:t>
      </w:r>
      <w:r w:rsidRPr="001217BA">
        <w:rPr>
          <w:rFonts w:eastAsia="MS Mincho" w:cs="Arial"/>
          <w:spacing w:val="-4"/>
          <w:szCs w:val="22"/>
        </w:rPr>
        <w:t xml:space="preserve">v </w:t>
      </w:r>
      <w:r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D249FB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Dodavatel,</w:t>
      </w:r>
      <w:r w:rsidR="005A59E9"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6F4FDE">
        <w:rPr>
          <w:rFonts w:cs="Arial"/>
          <w:spacing w:val="-6"/>
          <w:szCs w:val="22"/>
        </w:rPr>
        <w:t>předpokládaný výkon činností</w:t>
      </w:r>
      <w:r w:rsidR="005A59E9" w:rsidRPr="006F4FDE">
        <w:rPr>
          <w:rFonts w:cs="Arial"/>
          <w:spacing w:val="-6"/>
          <w:szCs w:val="22"/>
        </w:rPr>
        <w:t xml:space="preserve"> (v hodinách) za vypracování jednotlivých částí projektové dokumentace,</w:t>
      </w:r>
      <w:r w:rsidR="005A59E9" w:rsidRPr="006F4FDE">
        <w:rPr>
          <w:rFonts w:cs="Arial"/>
          <w:szCs w:val="22"/>
        </w:rPr>
        <w:t xml:space="preserve"> pro jednotlivé zadavatele, dle podmínek zadávací dokumentace, s uvedením hodinových sazeb za výkon jednotlivých činností. Součástí cenové kalkulace bude rovněž cena za výkon autorského dozoru dle předmětu plnění (s uvedením sazby za 1 hod. autorského dozoru). Součet ocenění jednotlivých činností uvedených v cenové nabídce bude totožný s nabídkovou cenou uvedenou v návrhu smlouvy o provedení veřejné zakázky.</w:t>
      </w:r>
    </w:p>
    <w:p w:rsidR="00BD7F96" w:rsidRDefault="00BD7F96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BD7F96" w:rsidRPr="00E8646A" w:rsidRDefault="00BD7F96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:rsidR="00CB71C9" w:rsidRDefault="00CB71C9" w:rsidP="00CB71C9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10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:rsidR="00CB71C9" w:rsidRDefault="00CB71C9" w:rsidP="00CB71C9">
      <w:pPr>
        <w:pStyle w:val="Bntext2"/>
        <w:widowControl w:val="0"/>
        <w:tabs>
          <w:tab w:val="clear" w:pos="-1560"/>
        </w:tabs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</w:t>
      </w:r>
      <w:r w:rsidR="007022CF">
        <w:rPr>
          <w:rFonts w:cs="Arial"/>
          <w:bCs/>
          <w:spacing w:val="2"/>
          <w:szCs w:val="22"/>
        </w:rPr>
        <w:t>ům</w:t>
      </w:r>
      <w:r w:rsidRPr="00FF6558">
        <w:rPr>
          <w:rFonts w:cs="Arial"/>
          <w:bCs/>
          <w:spacing w:val="2"/>
          <w:szCs w:val="22"/>
        </w:rPr>
        <w:t xml:space="preserve">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CB71C9" w:rsidRPr="00CB71C9" w:rsidRDefault="00CB71C9" w:rsidP="00CB71C9">
      <w:pPr>
        <w:jc w:val="both"/>
        <w:rPr>
          <w:rFonts w:ascii="Arial" w:hAnsi="Arial" w:cs="Arial"/>
          <w:bCs/>
          <w:sz w:val="22"/>
          <w:szCs w:val="22"/>
        </w:rPr>
      </w:pPr>
    </w:p>
    <w:p w:rsidR="00CB71C9" w:rsidRPr="00CB71C9" w:rsidRDefault="00CB71C9" w:rsidP="00CB71C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B71C9">
        <w:rPr>
          <w:rFonts w:ascii="Arial" w:hAnsi="Arial" w:cs="Arial"/>
          <w:bCs/>
          <w:sz w:val="22"/>
          <w:szCs w:val="22"/>
        </w:rPr>
        <w:t xml:space="preserve">Nabídka bude zpracována v českém jazyce, v požadovaném rozsahu a členění </w:t>
      </w:r>
      <w:r>
        <w:rPr>
          <w:rFonts w:ascii="Arial" w:hAnsi="Arial" w:cs="Arial"/>
          <w:bCs/>
          <w:sz w:val="22"/>
          <w:szCs w:val="22"/>
        </w:rPr>
        <w:t xml:space="preserve">dle </w:t>
      </w:r>
      <w:r w:rsidRPr="00CB71C9">
        <w:rPr>
          <w:rFonts w:ascii="Arial" w:hAnsi="Arial" w:cs="Arial"/>
          <w:bCs/>
          <w:sz w:val="22"/>
          <w:szCs w:val="22"/>
        </w:rPr>
        <w:t xml:space="preserve">zadávací dokumentace. Případné vložené cizojazyčné listiny musí mít přeloženou kopii. Nabídka nebude obsahovat přepisy a opravy, které by mohly zadavatele uvést v omyl a všechny dokumenty musí být dobře čitelné. </w:t>
      </w:r>
    </w:p>
    <w:p w:rsidR="009C5E00" w:rsidRDefault="009C5E00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DE49AE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Dodavatel</w:t>
      </w:r>
      <w:r w:rsidR="00DE49AE" w:rsidRPr="008A4F6F">
        <w:rPr>
          <w:rFonts w:ascii="Arial" w:hAnsi="Arial" w:cs="Arial"/>
          <w:sz w:val="22"/>
          <w:szCs w:val="22"/>
        </w:rPr>
        <w:t xml:space="preserve"> </w:t>
      </w:r>
      <w:r w:rsidR="00A606C6">
        <w:rPr>
          <w:rFonts w:ascii="Arial" w:hAnsi="Arial" w:cs="Arial"/>
          <w:sz w:val="22"/>
          <w:szCs w:val="22"/>
        </w:rPr>
        <w:t>předloží dokumenty:</w:t>
      </w:r>
    </w:p>
    <w:p w:rsidR="003E6010" w:rsidRPr="003E6010" w:rsidRDefault="003E6010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A606C6" w:rsidRPr="008A4F6F" w:rsidRDefault="00A606C6" w:rsidP="00A606C6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Pr="00B71C55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A606C6" w:rsidRPr="008A4F6F" w:rsidRDefault="00A606C6" w:rsidP="00A606C6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606C6" w:rsidRPr="00A253F7" w:rsidRDefault="00A606C6" w:rsidP="00A606C6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smluv o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provedení veřejné </w:t>
      </w:r>
      <w:r w:rsidRPr="00DC516B">
        <w:rPr>
          <w:rFonts w:ascii="Arial" w:hAnsi="Arial" w:cs="Arial"/>
          <w:b/>
          <w:bCs/>
          <w:i/>
          <w:iCs/>
          <w:sz w:val="22"/>
          <w:szCs w:val="22"/>
        </w:rPr>
        <w:t>zakázky</w:t>
      </w:r>
      <w:r w:rsidRPr="00DC516B">
        <w:rPr>
          <w:rFonts w:ascii="Arial" w:hAnsi="Arial" w:cs="Arial"/>
          <w:b/>
          <w:sz w:val="22"/>
          <w:szCs w:val="22"/>
        </w:rPr>
        <w:t xml:space="preserve"> pro část I.) a pro část II.)</w:t>
      </w:r>
      <w:r>
        <w:t xml:space="preserve"> </w:t>
      </w:r>
    </w:p>
    <w:p w:rsidR="00A606C6" w:rsidRDefault="00A606C6" w:rsidP="00A606C6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:rsidR="00A606C6" w:rsidRPr="00B71C55" w:rsidRDefault="00A606C6" w:rsidP="00A606C6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8F655E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</w:p>
    <w:p w:rsidR="00A606C6" w:rsidRPr="00B71C55" w:rsidRDefault="00A606C6" w:rsidP="00A606C6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zadavatelů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6D67E8" w:rsidRPr="002B79BF" w:rsidRDefault="006D67E8" w:rsidP="00166DB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63462" w:rsidRPr="00F37AAE" w:rsidRDefault="00F63462" w:rsidP="00236AAF">
      <w:pPr>
        <w:pStyle w:val="Nadpis1"/>
        <w:numPr>
          <w:ilvl w:val="0"/>
          <w:numId w:val="17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 w:rsidRPr="00F37AAE">
        <w:t xml:space="preserve">Termín a </w:t>
      </w:r>
      <w:r w:rsidR="00A606C6">
        <w:t>způsob</w:t>
      </w:r>
      <w:r w:rsidRPr="00F37AAE">
        <w:t xml:space="preserve"> podání nabídk</w:t>
      </w:r>
      <w:bookmarkEnd w:id="13"/>
      <w:r w:rsidR="00A606C6">
        <w:t>y</w:t>
      </w:r>
      <w:r w:rsidRPr="00F37AAE">
        <w:t xml:space="preserve"> veřejné zakázky</w:t>
      </w:r>
      <w:bookmarkEnd w:id="14"/>
    </w:p>
    <w:p w:rsidR="00A606C6" w:rsidRPr="00A606C6" w:rsidRDefault="00A606C6" w:rsidP="00A606C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606C6">
        <w:rPr>
          <w:rFonts w:ascii="Arial" w:hAnsi="Arial" w:cs="Arial"/>
          <w:sz w:val="22"/>
          <w:szCs w:val="22"/>
        </w:rPr>
        <w:t xml:space="preserve">Lhůta pro podání </w:t>
      </w:r>
      <w:r w:rsidRPr="002D2EAC">
        <w:rPr>
          <w:rFonts w:ascii="Arial" w:hAnsi="Arial" w:cs="Arial"/>
          <w:sz w:val="22"/>
          <w:szCs w:val="22"/>
        </w:rPr>
        <w:t>nabídky je stanovena</w:t>
      </w:r>
      <w:r w:rsidRPr="00A606C6">
        <w:rPr>
          <w:rFonts w:ascii="Arial" w:hAnsi="Arial" w:cs="Arial"/>
          <w:sz w:val="22"/>
          <w:szCs w:val="22"/>
        </w:rPr>
        <w:t xml:space="preserve"> </w:t>
      </w:r>
      <w:r w:rsidRPr="00A606C6">
        <w:rPr>
          <w:rFonts w:ascii="Arial" w:hAnsi="Arial" w:cs="Arial"/>
          <w:b/>
          <w:sz w:val="22"/>
          <w:szCs w:val="22"/>
        </w:rPr>
        <w:t xml:space="preserve">do </w:t>
      </w:r>
      <w:r w:rsidRPr="00D66C34">
        <w:rPr>
          <w:rFonts w:ascii="Arial" w:hAnsi="Arial" w:cs="Arial"/>
          <w:b/>
          <w:sz w:val="22"/>
          <w:szCs w:val="22"/>
        </w:rPr>
        <w:t>2</w:t>
      </w:r>
      <w:r w:rsidR="00226A2D" w:rsidRPr="00D66C34">
        <w:rPr>
          <w:rFonts w:ascii="Arial" w:hAnsi="Arial" w:cs="Arial"/>
          <w:b/>
          <w:sz w:val="22"/>
          <w:szCs w:val="22"/>
        </w:rPr>
        <w:t>0</w:t>
      </w:r>
      <w:r w:rsidRPr="00D66C34">
        <w:rPr>
          <w:rFonts w:ascii="Arial" w:hAnsi="Arial" w:cs="Arial"/>
          <w:b/>
          <w:sz w:val="22"/>
          <w:szCs w:val="22"/>
        </w:rPr>
        <w:t xml:space="preserve">. </w:t>
      </w:r>
      <w:r w:rsidR="0068487B" w:rsidRPr="00D66C34">
        <w:rPr>
          <w:rFonts w:ascii="Arial" w:hAnsi="Arial" w:cs="Arial"/>
          <w:b/>
          <w:sz w:val="22"/>
          <w:szCs w:val="22"/>
        </w:rPr>
        <w:t>9</w:t>
      </w:r>
      <w:r w:rsidRPr="00D66C34">
        <w:rPr>
          <w:rFonts w:ascii="Arial" w:hAnsi="Arial" w:cs="Arial"/>
          <w:b/>
          <w:sz w:val="22"/>
          <w:szCs w:val="22"/>
        </w:rPr>
        <w:t>. 2021</w:t>
      </w:r>
      <w:r w:rsidRPr="00A606C6">
        <w:rPr>
          <w:rFonts w:ascii="Arial" w:hAnsi="Arial" w:cs="Arial"/>
          <w:b/>
          <w:sz w:val="22"/>
          <w:szCs w:val="22"/>
        </w:rPr>
        <w:t xml:space="preserve"> do </w:t>
      </w:r>
      <w:r w:rsidRPr="002D2EAC">
        <w:rPr>
          <w:rFonts w:ascii="Arial" w:hAnsi="Arial" w:cs="Arial"/>
          <w:b/>
          <w:sz w:val="22"/>
          <w:szCs w:val="22"/>
        </w:rPr>
        <w:t>10:00 hod.</w:t>
      </w:r>
      <w:r w:rsidRPr="00A606C6">
        <w:rPr>
          <w:rFonts w:ascii="Arial" w:hAnsi="Arial" w:cs="Arial"/>
          <w:b/>
          <w:sz w:val="22"/>
          <w:szCs w:val="22"/>
        </w:rPr>
        <w:t xml:space="preserve"> </w:t>
      </w:r>
    </w:p>
    <w:p w:rsidR="00A606C6" w:rsidRPr="00A606C6" w:rsidRDefault="00A606C6" w:rsidP="00A606C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606C6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:rsidR="00655910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84306D" w:rsidRPr="0084306D" w:rsidRDefault="0084306D" w:rsidP="0084306D">
      <w:pPr>
        <w:pStyle w:val="Nadpis1"/>
        <w:numPr>
          <w:ilvl w:val="0"/>
          <w:numId w:val="17"/>
        </w:numPr>
        <w:ind w:left="431" w:hanging="431"/>
        <w:jc w:val="both"/>
      </w:pPr>
      <w:r w:rsidRPr="0084306D">
        <w:t>Hodnocení nabíd</w:t>
      </w:r>
      <w:r w:rsidR="00A606C6">
        <w:t>e</w:t>
      </w:r>
      <w:r w:rsidRPr="0084306D">
        <w:t>k</w:t>
      </w:r>
    </w:p>
    <w:p w:rsidR="00B10BFD" w:rsidRPr="00B10BFD" w:rsidRDefault="00B10BFD" w:rsidP="00B10BF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B10BFD">
        <w:rPr>
          <w:rFonts w:ascii="Arial" w:hAnsi="Arial" w:cs="Arial"/>
          <w:spacing w:val="-4"/>
          <w:w w:val="102"/>
          <w:sz w:val="22"/>
          <w:szCs w:val="22"/>
        </w:rPr>
        <w:t>Hodnocení nabídek provede hodnotící komise jmenovaná zadavatelem č. 1 podle jediného kritéria – nejnižší nabídkové ceny bez DPH. Předmětem hodnocení bude celková nabídková cena, tj. součet nabídkových cen za obě části zakázky v Kč bez DPH. V případě rovnosti nejnižších nabídkových cen bude o výběru nejvhodnější nabídky rozhodnuto losem. Účastníkům zadávacího řízení, jejichž nabídky získaly shodné hodnoty, bude umožněna účast na tomto losování.</w:t>
      </w:r>
    </w:p>
    <w:p w:rsidR="00B10BFD" w:rsidRDefault="00B10BFD" w:rsidP="00B10BFD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B10BFD" w:rsidRPr="00B10BFD" w:rsidRDefault="00B10BFD" w:rsidP="00B10BF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B10BFD">
        <w:rPr>
          <w:rFonts w:ascii="Arial" w:hAnsi="Arial" w:cs="Arial"/>
          <w:spacing w:val="-4"/>
          <w:w w:val="102"/>
          <w:sz w:val="22"/>
          <w:szCs w:val="22"/>
        </w:rPr>
        <w:t xml:space="preserve">Zadavatelé stanovili kritérium pro hodnocení nabídek takto: </w:t>
      </w:r>
    </w:p>
    <w:p w:rsidR="00B10BFD" w:rsidRPr="00B10BFD" w:rsidRDefault="00B10BFD" w:rsidP="00B10BF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B10BFD">
        <w:rPr>
          <w:rFonts w:ascii="Arial" w:hAnsi="Arial" w:cs="Arial"/>
          <w:spacing w:val="-4"/>
          <w:w w:val="102"/>
          <w:sz w:val="22"/>
          <w:szCs w:val="22"/>
        </w:rPr>
        <w:t>Nabídky budou hodnoceny na základě celkového součtu nabídkových cen za obě části zakázky v Kč bez DPH.</w:t>
      </w:r>
      <w:r w:rsidR="003E601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B10BFD">
        <w:rPr>
          <w:rFonts w:ascii="Arial" w:hAnsi="Arial" w:cs="Arial"/>
          <w:spacing w:val="-4"/>
          <w:w w:val="102"/>
          <w:sz w:val="22"/>
          <w:szCs w:val="22"/>
        </w:rPr>
        <w:t xml:space="preserve">Jako nejvýhodnější bude hodnocena nejnižší hodnota. </w:t>
      </w:r>
    </w:p>
    <w:p w:rsidR="00B10BFD" w:rsidRDefault="00B10BFD" w:rsidP="00B10BFD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10BFD" w:rsidRPr="00B10BFD" w:rsidRDefault="00B10BFD" w:rsidP="00B10BF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>Sestavení pořadí</w:t>
      </w:r>
    </w:p>
    <w:p w:rsidR="00F30668" w:rsidRDefault="00B10BFD" w:rsidP="00B10BF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B10BFD">
        <w:rPr>
          <w:rFonts w:ascii="Arial" w:hAnsi="Arial" w:cs="Arial"/>
          <w:spacing w:val="-4"/>
          <w:w w:val="102"/>
          <w:sz w:val="22"/>
          <w:szCs w:val="22"/>
        </w:rPr>
        <w:t>Na základě součtu nabídkových cen pro obě části zakázky jednotlivých nabídek bude stanoveno celkové pořadí úspěšnosti nabídek pro celou veřejnou zakázku. Ekonomicky nejvýhodnější nabídkou pro obě části bude nabídka s nejnižším součtem nabídkových cen bez DPH za obě části zakázky. V případě rovnosti součtu nabídkových cen rozhodne o pořadí nabídek los. Účastníkům zadávacího řízení, jejichž součet nabídkových cen bude shodný, bude umožněna účast na tomto losování.</w:t>
      </w:r>
    </w:p>
    <w:p w:rsidR="00B10BFD" w:rsidRPr="00B10BFD" w:rsidRDefault="00B10BFD" w:rsidP="00B10BFD">
      <w:pPr>
        <w:spacing w:before="120" w:line="288" w:lineRule="auto"/>
        <w:jc w:val="both"/>
        <w:rPr>
          <w:rFonts w:ascii="Arial" w:hAnsi="Arial" w:cs="Arial"/>
          <w:w w:val="102"/>
          <w:sz w:val="4"/>
          <w:szCs w:val="4"/>
        </w:rPr>
      </w:pPr>
    </w:p>
    <w:p w:rsidR="00F30668" w:rsidRPr="009550B1" w:rsidRDefault="00F30668" w:rsidP="00F30668">
      <w:pPr>
        <w:pStyle w:val="Nadpis1"/>
        <w:numPr>
          <w:ilvl w:val="0"/>
          <w:numId w:val="17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>j Vysočina, okre</w:t>
      </w:r>
      <w:r w:rsidR="008E2478">
        <w:rPr>
          <w:rFonts w:ascii="Arial" w:hAnsi="Arial" w:cs="Arial"/>
          <w:sz w:val="22"/>
          <w:szCs w:val="22"/>
        </w:rPr>
        <w:t xml:space="preserve">s Jihlava, </w:t>
      </w:r>
      <w:r w:rsidR="003E6010">
        <w:rPr>
          <w:rFonts w:ascii="Arial" w:hAnsi="Arial" w:cs="Arial"/>
          <w:sz w:val="22"/>
          <w:szCs w:val="22"/>
        </w:rPr>
        <w:t>o</w:t>
      </w:r>
      <w:r w:rsidR="008E2478">
        <w:rPr>
          <w:rFonts w:ascii="Arial" w:hAnsi="Arial" w:cs="Arial"/>
          <w:sz w:val="22"/>
          <w:szCs w:val="22"/>
        </w:rPr>
        <w:t>bec Urbanov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7022CF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344E72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lastRenderedPageBreak/>
        <w:t>Obchodní podmínky</w:t>
      </w:r>
    </w:p>
    <w:p w:rsidR="00B10BFD" w:rsidRPr="00B10BFD" w:rsidRDefault="00B10BFD" w:rsidP="00B10BFD">
      <w:pPr>
        <w:pStyle w:val="bntext"/>
        <w:spacing w:before="120" w:line="288" w:lineRule="auto"/>
        <w:rPr>
          <w:szCs w:val="22"/>
        </w:rPr>
      </w:pPr>
      <w:r w:rsidRPr="00B10BFD">
        <w:rPr>
          <w:szCs w:val="22"/>
        </w:rPr>
        <w:t xml:space="preserve">Veškeré obchodní podmínky, včetně platebních podmínek, stanoví zadavatelé formou závazných návrhů smluv o provedení veřejné zakázky pro část I.) a pro část II.) (dále jen „návrh smlouvy“), které jsou součástí zadávací dokumentace. </w:t>
      </w:r>
    </w:p>
    <w:p w:rsidR="00B10BFD" w:rsidRPr="00B10BFD" w:rsidRDefault="00B10BFD" w:rsidP="00B10BFD">
      <w:pPr>
        <w:pStyle w:val="bntext"/>
        <w:spacing w:before="120" w:line="288" w:lineRule="auto"/>
        <w:rPr>
          <w:szCs w:val="22"/>
        </w:rPr>
      </w:pPr>
      <w:r w:rsidRPr="00B10BFD">
        <w:rPr>
          <w:szCs w:val="22"/>
        </w:rPr>
        <w:t>Dodavatel v nabídce doloží doplněné návrhy smluv, které musí být v souladu s podmínkami veřejné zakázky, zadávací dokumentací a jím předloženou nabídkou. Dodavatel není oprávněn vzorové návrhy smluv nijak opravovat či doplňovat s výjimkou doplnění nabídkové ceny a svých identifikačních údajů.</w:t>
      </w:r>
    </w:p>
    <w:p w:rsidR="00B10BFD" w:rsidRPr="00B10BFD" w:rsidRDefault="00B10BFD" w:rsidP="00B10BFD">
      <w:pPr>
        <w:pStyle w:val="bntext"/>
        <w:spacing w:before="120" w:line="288" w:lineRule="auto"/>
        <w:rPr>
          <w:szCs w:val="22"/>
        </w:rPr>
      </w:pPr>
      <w:r w:rsidRPr="00B10BFD">
        <w:rPr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upravit právní zkratky označující smluvní stranu dodavatele a tomu odpovídající slovní tvary v návrzích smluv a počet stejnopisů návrhů smluv. </w:t>
      </w:r>
    </w:p>
    <w:p w:rsidR="00B10BFD" w:rsidRDefault="00B10BFD" w:rsidP="00B10BFD">
      <w:pPr>
        <w:pStyle w:val="bntext"/>
        <w:spacing w:before="120" w:line="288" w:lineRule="auto"/>
        <w:rPr>
          <w:szCs w:val="22"/>
        </w:rPr>
      </w:pPr>
      <w:r w:rsidRPr="00B10BFD">
        <w:rPr>
          <w:szCs w:val="22"/>
        </w:rPr>
        <w:t>Smlouvy budou uzavřeny podle ustanovení § 1746 odst. 2 zákona č. 89/2012 Sb., občanský zákoník, ve znění pozdějších předpisů (dále jen „občanský zákoník“) s přiměřeným užitím ustanovení § 2586 a násl. občanského zákoníku.  Vybraný dodavatel, se kterým budou uzavřeny smlouvy, není oprávněn postoupit práva, povinnosti, závazky a pohledávky z uzavřených smluv třetím osobám bez předchozího písemného souhlasu zadavatelů.</w:t>
      </w:r>
    </w:p>
    <w:p w:rsidR="00B10BFD" w:rsidRPr="00B10BFD" w:rsidRDefault="00B10BFD" w:rsidP="00B13019">
      <w:pPr>
        <w:pStyle w:val="bntext"/>
        <w:spacing w:before="120" w:line="288" w:lineRule="auto"/>
        <w:rPr>
          <w:sz w:val="8"/>
          <w:szCs w:val="8"/>
        </w:rPr>
      </w:pPr>
    </w:p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Další ustanovení</w:t>
      </w:r>
    </w:p>
    <w:p w:rsidR="00B10BFD" w:rsidRPr="00623D2A" w:rsidRDefault="00B10BFD" w:rsidP="00B10BFD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0BFD" w:rsidRDefault="00B10BFD" w:rsidP="00B10BFD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:rsidR="00B10BFD" w:rsidRPr="00623D2A" w:rsidRDefault="00B10BFD" w:rsidP="00B10BFD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Pr="00F33912">
        <w:rPr>
          <w:szCs w:val="22"/>
        </w:rPr>
        <w:t xml:space="preserve">áklady </w:t>
      </w:r>
      <w:r>
        <w:rPr>
          <w:szCs w:val="22"/>
        </w:rPr>
        <w:t>dodavatele</w:t>
      </w:r>
      <w:r w:rsidRPr="00F33912">
        <w:rPr>
          <w:szCs w:val="22"/>
        </w:rPr>
        <w:t xml:space="preserve"> spojené s účastí v zadávacím řízení zadavatel</w:t>
      </w:r>
      <w:r>
        <w:rPr>
          <w:szCs w:val="22"/>
        </w:rPr>
        <w:t>é</w:t>
      </w:r>
      <w:r w:rsidRPr="00F33912">
        <w:rPr>
          <w:szCs w:val="22"/>
        </w:rPr>
        <w:t xml:space="preserve"> nehradí</w:t>
      </w:r>
      <w:r>
        <w:rPr>
          <w:szCs w:val="22"/>
        </w:rPr>
        <w:t>.</w:t>
      </w:r>
    </w:p>
    <w:p w:rsidR="00B10BFD" w:rsidRPr="00623D2A" w:rsidRDefault="00B10BFD" w:rsidP="00B10BFD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0BFD" w:rsidRPr="00623D2A" w:rsidRDefault="00B10BFD" w:rsidP="00B10BFD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</w:t>
      </w:r>
      <w:r>
        <w:rPr>
          <w:szCs w:val="22"/>
        </w:rPr>
        <w:t>é</w:t>
      </w:r>
      <w:r w:rsidRPr="00623D2A">
        <w:rPr>
          <w:szCs w:val="22"/>
        </w:rPr>
        <w:t xml:space="preserve"> se zavazuj</w:t>
      </w:r>
      <w:r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>
        <w:rPr>
          <w:szCs w:val="22"/>
        </w:rPr>
        <w:t>,</w:t>
      </w:r>
      <w:r w:rsidRPr="00623D2A">
        <w:rPr>
          <w:szCs w:val="22"/>
        </w:rPr>
        <w:t xml:space="preserve"> považuj</w:t>
      </w:r>
      <w:r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:rsidR="00B10BFD" w:rsidRPr="00623D2A" w:rsidRDefault="00B10BFD" w:rsidP="00B10BF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předpisů,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0BFD" w:rsidRDefault="00B10BFD" w:rsidP="00B10BF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6A1C3F" w:rsidRDefault="006A1C3F" w:rsidP="00B10BF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B10BFD" w:rsidRDefault="00B10BFD" w:rsidP="00F63462">
      <w:pPr>
        <w:rPr>
          <w:rFonts w:ascii="Arial" w:hAnsi="Arial" w:cs="Arial"/>
          <w:sz w:val="22"/>
          <w:szCs w:val="22"/>
        </w:rPr>
      </w:pPr>
    </w:p>
    <w:p w:rsidR="00B10BFD" w:rsidRDefault="00B10BFD" w:rsidP="00F63462">
      <w:pPr>
        <w:rPr>
          <w:rFonts w:ascii="Arial" w:hAnsi="Arial" w:cs="Arial"/>
          <w:sz w:val="22"/>
          <w:szCs w:val="22"/>
        </w:rPr>
      </w:pPr>
    </w:p>
    <w:p w:rsidR="00B10BFD" w:rsidRDefault="00B10BFD" w:rsidP="00F63462">
      <w:pPr>
        <w:rPr>
          <w:rFonts w:ascii="Arial" w:hAnsi="Arial" w:cs="Arial"/>
          <w:sz w:val="22"/>
          <w:szCs w:val="22"/>
        </w:rPr>
      </w:pPr>
    </w:p>
    <w:p w:rsidR="00B10BFD" w:rsidRDefault="00B10BFD" w:rsidP="00B10B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:rsidR="007F5F8D" w:rsidRDefault="00B10BF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9C5E00">
      <w:headerReference w:type="default" r:id="rId11"/>
      <w:footerReference w:type="default" r:id="rId12"/>
      <w:pgSz w:w="11906" w:h="16838"/>
      <w:pgMar w:top="851" w:right="1134" w:bottom="851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33D" w:rsidRDefault="00B2733D">
      <w:r>
        <w:separator/>
      </w:r>
    </w:p>
  </w:endnote>
  <w:endnote w:type="continuationSeparator" w:id="0">
    <w:p w:rsidR="00B2733D" w:rsidRDefault="00B2733D">
      <w:r>
        <w:continuationSeparator/>
      </w:r>
    </w:p>
  </w:endnote>
  <w:endnote w:type="continuationNotice" w:id="1">
    <w:p w:rsidR="00B2733D" w:rsidRDefault="00B27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66C34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66C34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33D" w:rsidRDefault="00B2733D">
      <w:r>
        <w:separator/>
      </w:r>
    </w:p>
  </w:footnote>
  <w:footnote w:type="continuationSeparator" w:id="0">
    <w:p w:rsidR="00B2733D" w:rsidRDefault="00B2733D">
      <w:r>
        <w:continuationSeparator/>
      </w:r>
    </w:p>
  </w:footnote>
  <w:footnote w:type="continuationNotice" w:id="1">
    <w:p w:rsidR="00B2733D" w:rsidRDefault="00B273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7865F01"/>
    <w:multiLevelType w:val="multilevel"/>
    <w:tmpl w:val="13EA5F7A"/>
    <w:lvl w:ilvl="0">
      <w:start w:val="1"/>
      <w:numFmt w:val="decimal"/>
      <w:lvlText w:val="%1."/>
      <w:lvlJc w:val="left"/>
      <w:pPr>
        <w:ind w:left="3403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19.%2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8F55A3"/>
    <w:multiLevelType w:val="hybridMultilevel"/>
    <w:tmpl w:val="07048BF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157B3"/>
    <w:multiLevelType w:val="hybridMultilevel"/>
    <w:tmpl w:val="5E6CE8E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33F3A23"/>
    <w:multiLevelType w:val="hybridMultilevel"/>
    <w:tmpl w:val="8EFA764E"/>
    <w:lvl w:ilvl="0" w:tplc="DB0010BE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CD3247B"/>
    <w:multiLevelType w:val="multilevel"/>
    <w:tmpl w:val="2ED4CE3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1136" w:hanging="28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07916BE"/>
    <w:multiLevelType w:val="hybridMultilevel"/>
    <w:tmpl w:val="685CEBAC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F096E"/>
    <w:multiLevelType w:val="hybridMultilevel"/>
    <w:tmpl w:val="85662EF2"/>
    <w:lvl w:ilvl="0" w:tplc="37844F32">
      <w:start w:val="1"/>
      <w:numFmt w:val="decimal"/>
      <w:lvlText w:val="%1)"/>
      <w:lvlJc w:val="left"/>
      <w:pPr>
        <w:ind w:left="855" w:hanging="435"/>
      </w:p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8815E35"/>
    <w:multiLevelType w:val="hybridMultilevel"/>
    <w:tmpl w:val="CFC0A37E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C7C73F2"/>
    <w:multiLevelType w:val="hybridMultilevel"/>
    <w:tmpl w:val="0F1C00CC"/>
    <w:lvl w:ilvl="0" w:tplc="327C41FE">
      <w:start w:val="2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29"/>
  </w:num>
  <w:num w:numId="4">
    <w:abstractNumId w:val="24"/>
  </w:num>
  <w:num w:numId="5">
    <w:abstractNumId w:val="3"/>
  </w:num>
  <w:num w:numId="6">
    <w:abstractNumId w:val="4"/>
  </w:num>
  <w:num w:numId="7">
    <w:abstractNumId w:val="17"/>
  </w:num>
  <w:num w:numId="8">
    <w:abstractNumId w:val="0"/>
  </w:num>
  <w:num w:numId="9">
    <w:abstractNumId w:val="6"/>
  </w:num>
  <w:num w:numId="10">
    <w:abstractNumId w:val="27"/>
  </w:num>
  <w:num w:numId="11">
    <w:abstractNumId w:val="15"/>
  </w:num>
  <w:num w:numId="12">
    <w:abstractNumId w:val="9"/>
  </w:num>
  <w:num w:numId="13">
    <w:abstractNumId w:val="25"/>
  </w:num>
  <w:num w:numId="14">
    <w:abstractNumId w:val="5"/>
  </w:num>
  <w:num w:numId="15">
    <w:abstractNumId w:val="16"/>
  </w:num>
  <w:num w:numId="16">
    <w:abstractNumId w:val="28"/>
  </w:num>
  <w:num w:numId="17">
    <w:abstractNumId w:val="8"/>
  </w:num>
  <w:num w:numId="18">
    <w:abstractNumId w:val="27"/>
  </w:num>
  <w:num w:numId="19">
    <w:abstractNumId w:val="27"/>
  </w:num>
  <w:num w:numId="20">
    <w:abstractNumId w:val="27"/>
  </w:num>
  <w:num w:numId="21">
    <w:abstractNumId w:val="27"/>
  </w:num>
  <w:num w:numId="22">
    <w:abstractNumId w:val="27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27"/>
  </w:num>
  <w:num w:numId="29">
    <w:abstractNumId w:val="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7"/>
  </w:num>
  <w:num w:numId="35">
    <w:abstractNumId w:val="27"/>
  </w:num>
  <w:num w:numId="36">
    <w:abstractNumId w:val="1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12"/>
  </w:num>
  <w:num w:numId="42">
    <w:abstractNumId w:val="30"/>
  </w:num>
  <w:num w:numId="43">
    <w:abstractNumId w:val="2"/>
  </w:num>
  <w:num w:numId="44">
    <w:abstractNumId w:val="27"/>
  </w:num>
  <w:num w:numId="45">
    <w:abstractNumId w:val="23"/>
  </w:num>
  <w:num w:numId="46">
    <w:abstractNumId w:val="27"/>
  </w:num>
  <w:num w:numId="47">
    <w:abstractNumId w:val="14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B67"/>
    <w:rsid w:val="00002197"/>
    <w:rsid w:val="0000272B"/>
    <w:rsid w:val="00003ACB"/>
    <w:rsid w:val="000060DA"/>
    <w:rsid w:val="00006CA0"/>
    <w:rsid w:val="0001080D"/>
    <w:rsid w:val="00010F8D"/>
    <w:rsid w:val="00015971"/>
    <w:rsid w:val="00015B21"/>
    <w:rsid w:val="0001672C"/>
    <w:rsid w:val="00022788"/>
    <w:rsid w:val="00023AA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D40"/>
    <w:rsid w:val="000537F8"/>
    <w:rsid w:val="00055559"/>
    <w:rsid w:val="000558CC"/>
    <w:rsid w:val="00057546"/>
    <w:rsid w:val="00057D4A"/>
    <w:rsid w:val="00061760"/>
    <w:rsid w:val="0006366D"/>
    <w:rsid w:val="00064518"/>
    <w:rsid w:val="00064F50"/>
    <w:rsid w:val="000670B4"/>
    <w:rsid w:val="00070A18"/>
    <w:rsid w:val="00071BD9"/>
    <w:rsid w:val="00072793"/>
    <w:rsid w:val="00072B7A"/>
    <w:rsid w:val="000742F6"/>
    <w:rsid w:val="00074A65"/>
    <w:rsid w:val="00075BE5"/>
    <w:rsid w:val="00076578"/>
    <w:rsid w:val="00081EA3"/>
    <w:rsid w:val="00082FF6"/>
    <w:rsid w:val="000844B3"/>
    <w:rsid w:val="000849EC"/>
    <w:rsid w:val="00085E83"/>
    <w:rsid w:val="00086FDA"/>
    <w:rsid w:val="00090E82"/>
    <w:rsid w:val="00092C2E"/>
    <w:rsid w:val="00093720"/>
    <w:rsid w:val="00096FC7"/>
    <w:rsid w:val="000A1260"/>
    <w:rsid w:val="000A1869"/>
    <w:rsid w:val="000A4B76"/>
    <w:rsid w:val="000A5BBB"/>
    <w:rsid w:val="000B37F8"/>
    <w:rsid w:val="000B6EA7"/>
    <w:rsid w:val="000B7BF6"/>
    <w:rsid w:val="000C4EE3"/>
    <w:rsid w:val="000C5C85"/>
    <w:rsid w:val="000C66B9"/>
    <w:rsid w:val="000C6868"/>
    <w:rsid w:val="000C6BB4"/>
    <w:rsid w:val="000C6E46"/>
    <w:rsid w:val="000D1328"/>
    <w:rsid w:val="000D1C4D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3A52"/>
    <w:rsid w:val="000F5260"/>
    <w:rsid w:val="000F6B93"/>
    <w:rsid w:val="000F6EAF"/>
    <w:rsid w:val="000F77FF"/>
    <w:rsid w:val="00101523"/>
    <w:rsid w:val="0010301A"/>
    <w:rsid w:val="00103442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E07"/>
    <w:rsid w:val="00117303"/>
    <w:rsid w:val="001174D1"/>
    <w:rsid w:val="00117CCE"/>
    <w:rsid w:val="00120ED3"/>
    <w:rsid w:val="0012166E"/>
    <w:rsid w:val="00122E2C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BE8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41CD"/>
    <w:rsid w:val="00154C51"/>
    <w:rsid w:val="00154E4A"/>
    <w:rsid w:val="0015554C"/>
    <w:rsid w:val="001619B9"/>
    <w:rsid w:val="001624AD"/>
    <w:rsid w:val="00163B3F"/>
    <w:rsid w:val="001641FF"/>
    <w:rsid w:val="001644D6"/>
    <w:rsid w:val="00164FE6"/>
    <w:rsid w:val="00166DB2"/>
    <w:rsid w:val="00167E71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F215C"/>
    <w:rsid w:val="001F32A5"/>
    <w:rsid w:val="001F3C04"/>
    <w:rsid w:val="001F6357"/>
    <w:rsid w:val="00200254"/>
    <w:rsid w:val="00200850"/>
    <w:rsid w:val="00200BDC"/>
    <w:rsid w:val="0020227A"/>
    <w:rsid w:val="0020308A"/>
    <w:rsid w:val="00203100"/>
    <w:rsid w:val="002031A3"/>
    <w:rsid w:val="00203D97"/>
    <w:rsid w:val="00206423"/>
    <w:rsid w:val="002103FE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3FE"/>
    <w:rsid w:val="002246BB"/>
    <w:rsid w:val="0022511E"/>
    <w:rsid w:val="00225625"/>
    <w:rsid w:val="00226349"/>
    <w:rsid w:val="002267A4"/>
    <w:rsid w:val="002268AD"/>
    <w:rsid w:val="00226A2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3250"/>
    <w:rsid w:val="002447A4"/>
    <w:rsid w:val="00245A06"/>
    <w:rsid w:val="00245C15"/>
    <w:rsid w:val="0024612F"/>
    <w:rsid w:val="002463D3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165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2A08"/>
    <w:rsid w:val="002C3A5C"/>
    <w:rsid w:val="002C4AC4"/>
    <w:rsid w:val="002C5C96"/>
    <w:rsid w:val="002C6823"/>
    <w:rsid w:val="002C782A"/>
    <w:rsid w:val="002D0058"/>
    <w:rsid w:val="002D0E1A"/>
    <w:rsid w:val="002D2315"/>
    <w:rsid w:val="002D278A"/>
    <w:rsid w:val="002D2EAC"/>
    <w:rsid w:val="002D2F4E"/>
    <w:rsid w:val="002D340C"/>
    <w:rsid w:val="002D3524"/>
    <w:rsid w:val="002D39C5"/>
    <w:rsid w:val="002D7B4F"/>
    <w:rsid w:val="002E2C4F"/>
    <w:rsid w:val="002E53A7"/>
    <w:rsid w:val="002E6604"/>
    <w:rsid w:val="002F0B3C"/>
    <w:rsid w:val="002F2D37"/>
    <w:rsid w:val="002F7F05"/>
    <w:rsid w:val="00300247"/>
    <w:rsid w:val="003035DC"/>
    <w:rsid w:val="003045FA"/>
    <w:rsid w:val="00305C7F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1827"/>
    <w:rsid w:val="0032339C"/>
    <w:rsid w:val="00324490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C18"/>
    <w:rsid w:val="0034164D"/>
    <w:rsid w:val="0034233D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5DE5"/>
    <w:rsid w:val="00356B0C"/>
    <w:rsid w:val="003576F9"/>
    <w:rsid w:val="00362411"/>
    <w:rsid w:val="00362FC3"/>
    <w:rsid w:val="003632D3"/>
    <w:rsid w:val="003636FC"/>
    <w:rsid w:val="00364F97"/>
    <w:rsid w:val="003653E3"/>
    <w:rsid w:val="0036558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2C9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356"/>
    <w:rsid w:val="00384FBD"/>
    <w:rsid w:val="00387664"/>
    <w:rsid w:val="003879B9"/>
    <w:rsid w:val="00390CE7"/>
    <w:rsid w:val="0039307E"/>
    <w:rsid w:val="00397B41"/>
    <w:rsid w:val="003A0251"/>
    <w:rsid w:val="003A0EA4"/>
    <w:rsid w:val="003A24B5"/>
    <w:rsid w:val="003A2DD4"/>
    <w:rsid w:val="003A2E3D"/>
    <w:rsid w:val="003A2EEE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6200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010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2D69"/>
    <w:rsid w:val="0040357D"/>
    <w:rsid w:val="004060A8"/>
    <w:rsid w:val="004065E3"/>
    <w:rsid w:val="004070AA"/>
    <w:rsid w:val="0040796A"/>
    <w:rsid w:val="0041023B"/>
    <w:rsid w:val="00412B93"/>
    <w:rsid w:val="00413B81"/>
    <w:rsid w:val="00413D20"/>
    <w:rsid w:val="0041520F"/>
    <w:rsid w:val="00416740"/>
    <w:rsid w:val="004168F7"/>
    <w:rsid w:val="00423D92"/>
    <w:rsid w:val="00424FD9"/>
    <w:rsid w:val="00425CBD"/>
    <w:rsid w:val="00426A9B"/>
    <w:rsid w:val="00426B71"/>
    <w:rsid w:val="004308E8"/>
    <w:rsid w:val="004311CC"/>
    <w:rsid w:val="00433BF8"/>
    <w:rsid w:val="0043417F"/>
    <w:rsid w:val="004341A1"/>
    <w:rsid w:val="00434B28"/>
    <w:rsid w:val="00436E09"/>
    <w:rsid w:val="00437A16"/>
    <w:rsid w:val="00437C2E"/>
    <w:rsid w:val="00437EE5"/>
    <w:rsid w:val="00441A01"/>
    <w:rsid w:val="00441A54"/>
    <w:rsid w:val="00445E6D"/>
    <w:rsid w:val="00445EB4"/>
    <w:rsid w:val="00446095"/>
    <w:rsid w:val="004474AC"/>
    <w:rsid w:val="004478D5"/>
    <w:rsid w:val="004521FC"/>
    <w:rsid w:val="00452BC3"/>
    <w:rsid w:val="00452C3B"/>
    <w:rsid w:val="00453F0F"/>
    <w:rsid w:val="00454716"/>
    <w:rsid w:val="0045598B"/>
    <w:rsid w:val="00460519"/>
    <w:rsid w:val="00462C7E"/>
    <w:rsid w:val="00462CD1"/>
    <w:rsid w:val="00464019"/>
    <w:rsid w:val="00465057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6551"/>
    <w:rsid w:val="004B69F2"/>
    <w:rsid w:val="004C2777"/>
    <w:rsid w:val="004C2BE7"/>
    <w:rsid w:val="004C380A"/>
    <w:rsid w:val="004C55C3"/>
    <w:rsid w:val="004D1C0D"/>
    <w:rsid w:val="004D25CC"/>
    <w:rsid w:val="004D287F"/>
    <w:rsid w:val="004D29B8"/>
    <w:rsid w:val="004D2A94"/>
    <w:rsid w:val="004D3451"/>
    <w:rsid w:val="004D6B69"/>
    <w:rsid w:val="004D7375"/>
    <w:rsid w:val="004E1428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5017E9"/>
    <w:rsid w:val="00503877"/>
    <w:rsid w:val="00505D63"/>
    <w:rsid w:val="00505DEC"/>
    <w:rsid w:val="005067DB"/>
    <w:rsid w:val="00506CA5"/>
    <w:rsid w:val="00506E5A"/>
    <w:rsid w:val="00506F2D"/>
    <w:rsid w:val="00507AC7"/>
    <w:rsid w:val="00507D95"/>
    <w:rsid w:val="00510669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6CF4"/>
    <w:rsid w:val="005176A3"/>
    <w:rsid w:val="005178FB"/>
    <w:rsid w:val="00520769"/>
    <w:rsid w:val="0052127B"/>
    <w:rsid w:val="00522117"/>
    <w:rsid w:val="00523AB8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4133"/>
    <w:rsid w:val="00575A0F"/>
    <w:rsid w:val="00576217"/>
    <w:rsid w:val="00577B0B"/>
    <w:rsid w:val="005806C5"/>
    <w:rsid w:val="00584CC1"/>
    <w:rsid w:val="0058565B"/>
    <w:rsid w:val="005865C6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74D3"/>
    <w:rsid w:val="005D2CA3"/>
    <w:rsid w:val="005D301D"/>
    <w:rsid w:val="005D344B"/>
    <w:rsid w:val="005D345E"/>
    <w:rsid w:val="005D3493"/>
    <w:rsid w:val="005D368D"/>
    <w:rsid w:val="005D4192"/>
    <w:rsid w:val="005D5514"/>
    <w:rsid w:val="005D55ED"/>
    <w:rsid w:val="005D625C"/>
    <w:rsid w:val="005D652F"/>
    <w:rsid w:val="005E06A7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70B7"/>
    <w:rsid w:val="006074AD"/>
    <w:rsid w:val="0060759F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6987"/>
    <w:rsid w:val="00632B4D"/>
    <w:rsid w:val="00632BBC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76BB1"/>
    <w:rsid w:val="006811CA"/>
    <w:rsid w:val="00681493"/>
    <w:rsid w:val="00682294"/>
    <w:rsid w:val="00682E57"/>
    <w:rsid w:val="0068487B"/>
    <w:rsid w:val="00685BEE"/>
    <w:rsid w:val="00686A9C"/>
    <w:rsid w:val="00692008"/>
    <w:rsid w:val="0069212C"/>
    <w:rsid w:val="006931BB"/>
    <w:rsid w:val="00695CC7"/>
    <w:rsid w:val="00695E3C"/>
    <w:rsid w:val="00696FAB"/>
    <w:rsid w:val="006A1C3F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12A3"/>
    <w:rsid w:val="006B1D1D"/>
    <w:rsid w:val="006B2436"/>
    <w:rsid w:val="006B2491"/>
    <w:rsid w:val="006B270A"/>
    <w:rsid w:val="006B4F8B"/>
    <w:rsid w:val="006B5A6B"/>
    <w:rsid w:val="006B63FD"/>
    <w:rsid w:val="006B6947"/>
    <w:rsid w:val="006C0CB2"/>
    <w:rsid w:val="006C2808"/>
    <w:rsid w:val="006C2AB4"/>
    <w:rsid w:val="006C3299"/>
    <w:rsid w:val="006C5D4D"/>
    <w:rsid w:val="006C5EAF"/>
    <w:rsid w:val="006D056C"/>
    <w:rsid w:val="006D5C66"/>
    <w:rsid w:val="006D67E8"/>
    <w:rsid w:val="006E27B7"/>
    <w:rsid w:val="006E3D48"/>
    <w:rsid w:val="006E6320"/>
    <w:rsid w:val="006E66C9"/>
    <w:rsid w:val="006E68C6"/>
    <w:rsid w:val="006E6E7C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CF"/>
    <w:rsid w:val="00702AAE"/>
    <w:rsid w:val="007050FF"/>
    <w:rsid w:val="007067F5"/>
    <w:rsid w:val="007074E4"/>
    <w:rsid w:val="00707579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02C1"/>
    <w:rsid w:val="00721443"/>
    <w:rsid w:val="00722739"/>
    <w:rsid w:val="00723108"/>
    <w:rsid w:val="00727D25"/>
    <w:rsid w:val="00734445"/>
    <w:rsid w:val="00735532"/>
    <w:rsid w:val="00735F13"/>
    <w:rsid w:val="0073622D"/>
    <w:rsid w:val="00736A73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24D0"/>
    <w:rsid w:val="00764932"/>
    <w:rsid w:val="007649AE"/>
    <w:rsid w:val="00765EC0"/>
    <w:rsid w:val="00766E1C"/>
    <w:rsid w:val="00771BD6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0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87B"/>
    <w:rsid w:val="007F4C30"/>
    <w:rsid w:val="007F4F8B"/>
    <w:rsid w:val="007F5164"/>
    <w:rsid w:val="007F5B14"/>
    <w:rsid w:val="007F5F8D"/>
    <w:rsid w:val="007F6118"/>
    <w:rsid w:val="007F6FF5"/>
    <w:rsid w:val="007F77C9"/>
    <w:rsid w:val="007F7B57"/>
    <w:rsid w:val="00800519"/>
    <w:rsid w:val="008016EB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3055"/>
    <w:rsid w:val="0081324E"/>
    <w:rsid w:val="008138EF"/>
    <w:rsid w:val="0081471B"/>
    <w:rsid w:val="00814A0F"/>
    <w:rsid w:val="00816A63"/>
    <w:rsid w:val="00821CB1"/>
    <w:rsid w:val="0082371F"/>
    <w:rsid w:val="008279D8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549E"/>
    <w:rsid w:val="00855935"/>
    <w:rsid w:val="008559E4"/>
    <w:rsid w:val="008573A6"/>
    <w:rsid w:val="00860B64"/>
    <w:rsid w:val="008610A0"/>
    <w:rsid w:val="00861912"/>
    <w:rsid w:val="00863577"/>
    <w:rsid w:val="0086520D"/>
    <w:rsid w:val="00865C05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F6F"/>
    <w:rsid w:val="008A5EFA"/>
    <w:rsid w:val="008B0F37"/>
    <w:rsid w:val="008B2312"/>
    <w:rsid w:val="008B27B9"/>
    <w:rsid w:val="008B2EE4"/>
    <w:rsid w:val="008B355A"/>
    <w:rsid w:val="008B4AFD"/>
    <w:rsid w:val="008B6691"/>
    <w:rsid w:val="008B772C"/>
    <w:rsid w:val="008C12AE"/>
    <w:rsid w:val="008C1548"/>
    <w:rsid w:val="008C4C20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14C"/>
    <w:rsid w:val="008D4804"/>
    <w:rsid w:val="008D5C00"/>
    <w:rsid w:val="008E0136"/>
    <w:rsid w:val="008E07AF"/>
    <w:rsid w:val="008E0B58"/>
    <w:rsid w:val="008E12BD"/>
    <w:rsid w:val="008E2478"/>
    <w:rsid w:val="008E2F0F"/>
    <w:rsid w:val="008E30FE"/>
    <w:rsid w:val="008E7B62"/>
    <w:rsid w:val="008E7FA6"/>
    <w:rsid w:val="008F3274"/>
    <w:rsid w:val="008F34DF"/>
    <w:rsid w:val="008F59EC"/>
    <w:rsid w:val="008F5DF6"/>
    <w:rsid w:val="00901A91"/>
    <w:rsid w:val="00902035"/>
    <w:rsid w:val="0090398A"/>
    <w:rsid w:val="00903B63"/>
    <w:rsid w:val="00904664"/>
    <w:rsid w:val="00905DC0"/>
    <w:rsid w:val="0090760F"/>
    <w:rsid w:val="00910E31"/>
    <w:rsid w:val="009126CE"/>
    <w:rsid w:val="009145DD"/>
    <w:rsid w:val="00915255"/>
    <w:rsid w:val="00917EAE"/>
    <w:rsid w:val="00921631"/>
    <w:rsid w:val="00921A11"/>
    <w:rsid w:val="00921E5A"/>
    <w:rsid w:val="00921F80"/>
    <w:rsid w:val="00924347"/>
    <w:rsid w:val="009255C0"/>
    <w:rsid w:val="009279E4"/>
    <w:rsid w:val="00927BBE"/>
    <w:rsid w:val="00931975"/>
    <w:rsid w:val="00932E45"/>
    <w:rsid w:val="0093449B"/>
    <w:rsid w:val="00940232"/>
    <w:rsid w:val="00940C4A"/>
    <w:rsid w:val="00941C70"/>
    <w:rsid w:val="00942DC9"/>
    <w:rsid w:val="00943363"/>
    <w:rsid w:val="00943F1E"/>
    <w:rsid w:val="009440F1"/>
    <w:rsid w:val="0094624C"/>
    <w:rsid w:val="00946264"/>
    <w:rsid w:val="00946C58"/>
    <w:rsid w:val="00947807"/>
    <w:rsid w:val="00947F03"/>
    <w:rsid w:val="009538E8"/>
    <w:rsid w:val="00953F3C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E87"/>
    <w:rsid w:val="0097299A"/>
    <w:rsid w:val="0097344D"/>
    <w:rsid w:val="00974126"/>
    <w:rsid w:val="00975212"/>
    <w:rsid w:val="009769D1"/>
    <w:rsid w:val="00977531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09EE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00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F3D"/>
    <w:rsid w:val="009D7526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596E"/>
    <w:rsid w:val="009F5D67"/>
    <w:rsid w:val="00A00082"/>
    <w:rsid w:val="00A00300"/>
    <w:rsid w:val="00A012C4"/>
    <w:rsid w:val="00A01E77"/>
    <w:rsid w:val="00A02079"/>
    <w:rsid w:val="00A0394A"/>
    <w:rsid w:val="00A039B1"/>
    <w:rsid w:val="00A06810"/>
    <w:rsid w:val="00A06C0B"/>
    <w:rsid w:val="00A06F9B"/>
    <w:rsid w:val="00A07424"/>
    <w:rsid w:val="00A10B23"/>
    <w:rsid w:val="00A13EA9"/>
    <w:rsid w:val="00A1638B"/>
    <w:rsid w:val="00A169E3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C50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B47"/>
    <w:rsid w:val="00A570B6"/>
    <w:rsid w:val="00A570ED"/>
    <w:rsid w:val="00A600CA"/>
    <w:rsid w:val="00A606C6"/>
    <w:rsid w:val="00A618B6"/>
    <w:rsid w:val="00A6197D"/>
    <w:rsid w:val="00A6246A"/>
    <w:rsid w:val="00A64A07"/>
    <w:rsid w:val="00A66DD7"/>
    <w:rsid w:val="00A67CF4"/>
    <w:rsid w:val="00A67E4C"/>
    <w:rsid w:val="00A71271"/>
    <w:rsid w:val="00A734A7"/>
    <w:rsid w:val="00A73B8F"/>
    <w:rsid w:val="00A747E8"/>
    <w:rsid w:val="00A77213"/>
    <w:rsid w:val="00A77760"/>
    <w:rsid w:val="00A80EC4"/>
    <w:rsid w:val="00A81636"/>
    <w:rsid w:val="00A8445A"/>
    <w:rsid w:val="00A85F5C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95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2FC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FBD"/>
    <w:rsid w:val="00AD1589"/>
    <w:rsid w:val="00AD22A5"/>
    <w:rsid w:val="00AD4156"/>
    <w:rsid w:val="00AD50E6"/>
    <w:rsid w:val="00AD5B02"/>
    <w:rsid w:val="00AD69C8"/>
    <w:rsid w:val="00AD7047"/>
    <w:rsid w:val="00AE162B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10BFD"/>
    <w:rsid w:val="00B10CC9"/>
    <w:rsid w:val="00B11D2C"/>
    <w:rsid w:val="00B12656"/>
    <w:rsid w:val="00B13019"/>
    <w:rsid w:val="00B13568"/>
    <w:rsid w:val="00B15091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33D"/>
    <w:rsid w:val="00B2793D"/>
    <w:rsid w:val="00B30152"/>
    <w:rsid w:val="00B30DB2"/>
    <w:rsid w:val="00B30EDD"/>
    <w:rsid w:val="00B3292D"/>
    <w:rsid w:val="00B32C34"/>
    <w:rsid w:val="00B33B53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AB6"/>
    <w:rsid w:val="00B75020"/>
    <w:rsid w:val="00B76253"/>
    <w:rsid w:val="00B76FF8"/>
    <w:rsid w:val="00B776FA"/>
    <w:rsid w:val="00B77817"/>
    <w:rsid w:val="00B8479C"/>
    <w:rsid w:val="00B87240"/>
    <w:rsid w:val="00B87F60"/>
    <w:rsid w:val="00B9035B"/>
    <w:rsid w:val="00B904A2"/>
    <w:rsid w:val="00B91249"/>
    <w:rsid w:val="00B9183C"/>
    <w:rsid w:val="00B91B56"/>
    <w:rsid w:val="00B93E8E"/>
    <w:rsid w:val="00B94E57"/>
    <w:rsid w:val="00B96DFA"/>
    <w:rsid w:val="00B97F29"/>
    <w:rsid w:val="00BA2007"/>
    <w:rsid w:val="00BA2D17"/>
    <w:rsid w:val="00BA4780"/>
    <w:rsid w:val="00BA53EF"/>
    <w:rsid w:val="00BA5ADA"/>
    <w:rsid w:val="00BA77B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77E3"/>
    <w:rsid w:val="00BE79A7"/>
    <w:rsid w:val="00BF0ABC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65F"/>
    <w:rsid w:val="00C06DE5"/>
    <w:rsid w:val="00C06F33"/>
    <w:rsid w:val="00C07029"/>
    <w:rsid w:val="00C10040"/>
    <w:rsid w:val="00C11A31"/>
    <w:rsid w:val="00C12F35"/>
    <w:rsid w:val="00C13668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B78"/>
    <w:rsid w:val="00C623F0"/>
    <w:rsid w:val="00C62C2E"/>
    <w:rsid w:val="00C6337A"/>
    <w:rsid w:val="00C644DF"/>
    <w:rsid w:val="00C64D08"/>
    <w:rsid w:val="00C66E1C"/>
    <w:rsid w:val="00C739AA"/>
    <w:rsid w:val="00C74CCF"/>
    <w:rsid w:val="00C753D3"/>
    <w:rsid w:val="00C75FB7"/>
    <w:rsid w:val="00C80E0A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92246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3881"/>
    <w:rsid w:val="00CB5A94"/>
    <w:rsid w:val="00CB71C9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48FD"/>
    <w:rsid w:val="00CD52D9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9FB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D8C"/>
    <w:rsid w:val="00D54D24"/>
    <w:rsid w:val="00D57E81"/>
    <w:rsid w:val="00D602AF"/>
    <w:rsid w:val="00D602E5"/>
    <w:rsid w:val="00D61644"/>
    <w:rsid w:val="00D6235A"/>
    <w:rsid w:val="00D62AA9"/>
    <w:rsid w:val="00D64040"/>
    <w:rsid w:val="00D66C34"/>
    <w:rsid w:val="00D67674"/>
    <w:rsid w:val="00D71116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0EAC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4C"/>
    <w:rsid w:val="00DF7BF3"/>
    <w:rsid w:val="00DF7E87"/>
    <w:rsid w:val="00E0077B"/>
    <w:rsid w:val="00E01280"/>
    <w:rsid w:val="00E0245F"/>
    <w:rsid w:val="00E028BB"/>
    <w:rsid w:val="00E03F94"/>
    <w:rsid w:val="00E0422E"/>
    <w:rsid w:val="00E04CBC"/>
    <w:rsid w:val="00E107A2"/>
    <w:rsid w:val="00E111F8"/>
    <w:rsid w:val="00E11C73"/>
    <w:rsid w:val="00E139A8"/>
    <w:rsid w:val="00E13C20"/>
    <w:rsid w:val="00E13DA4"/>
    <w:rsid w:val="00E15168"/>
    <w:rsid w:val="00E1622C"/>
    <w:rsid w:val="00E166A2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80079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447D"/>
    <w:rsid w:val="00EB5A11"/>
    <w:rsid w:val="00EB5D99"/>
    <w:rsid w:val="00EB6299"/>
    <w:rsid w:val="00EB7E78"/>
    <w:rsid w:val="00EC070C"/>
    <w:rsid w:val="00EC1105"/>
    <w:rsid w:val="00EC132E"/>
    <w:rsid w:val="00EC1B85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AA7"/>
    <w:rsid w:val="00ED7458"/>
    <w:rsid w:val="00ED78AF"/>
    <w:rsid w:val="00EE05D0"/>
    <w:rsid w:val="00EE0AB6"/>
    <w:rsid w:val="00EE25BE"/>
    <w:rsid w:val="00EE3775"/>
    <w:rsid w:val="00EE4CA4"/>
    <w:rsid w:val="00EE62F8"/>
    <w:rsid w:val="00EE65FC"/>
    <w:rsid w:val="00EE7907"/>
    <w:rsid w:val="00EE7F45"/>
    <w:rsid w:val="00EF0696"/>
    <w:rsid w:val="00EF0BAA"/>
    <w:rsid w:val="00EF11F8"/>
    <w:rsid w:val="00EF2E8D"/>
    <w:rsid w:val="00EF4EBE"/>
    <w:rsid w:val="00EF5CB3"/>
    <w:rsid w:val="00EF786A"/>
    <w:rsid w:val="00EF7A8B"/>
    <w:rsid w:val="00F02175"/>
    <w:rsid w:val="00F02C4E"/>
    <w:rsid w:val="00F04034"/>
    <w:rsid w:val="00F05920"/>
    <w:rsid w:val="00F05B9F"/>
    <w:rsid w:val="00F07A52"/>
    <w:rsid w:val="00F15F00"/>
    <w:rsid w:val="00F172E4"/>
    <w:rsid w:val="00F20573"/>
    <w:rsid w:val="00F22468"/>
    <w:rsid w:val="00F22564"/>
    <w:rsid w:val="00F234A7"/>
    <w:rsid w:val="00F2436C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11B7"/>
    <w:rsid w:val="00F51351"/>
    <w:rsid w:val="00F513CB"/>
    <w:rsid w:val="00F51BC2"/>
    <w:rsid w:val="00F52E3B"/>
    <w:rsid w:val="00F53213"/>
    <w:rsid w:val="00F54393"/>
    <w:rsid w:val="00F5583D"/>
    <w:rsid w:val="00F55EAE"/>
    <w:rsid w:val="00F565A4"/>
    <w:rsid w:val="00F568D6"/>
    <w:rsid w:val="00F5709D"/>
    <w:rsid w:val="00F600B3"/>
    <w:rsid w:val="00F60967"/>
    <w:rsid w:val="00F6217E"/>
    <w:rsid w:val="00F63462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80383"/>
    <w:rsid w:val="00F80B9C"/>
    <w:rsid w:val="00F81236"/>
    <w:rsid w:val="00F82B8A"/>
    <w:rsid w:val="00F84019"/>
    <w:rsid w:val="00F842AA"/>
    <w:rsid w:val="00F84837"/>
    <w:rsid w:val="00F87F3F"/>
    <w:rsid w:val="00F9134F"/>
    <w:rsid w:val="00F91351"/>
    <w:rsid w:val="00F95B8B"/>
    <w:rsid w:val="00FA06A4"/>
    <w:rsid w:val="00FA2FEC"/>
    <w:rsid w:val="00FA306D"/>
    <w:rsid w:val="00FA47BB"/>
    <w:rsid w:val="00FA4964"/>
    <w:rsid w:val="00FB0457"/>
    <w:rsid w:val="00FB1E61"/>
    <w:rsid w:val="00FB4ADA"/>
    <w:rsid w:val="00FB502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0EC47B"/>
  <w15:docId w15:val="{7EEA17FB-47A8-4DB0-8A1D-D6578E6B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uiPriority w:val="10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4DCE9-4B59-4487-8CAB-5721AC29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2358</TotalTime>
  <Pages>9</Pages>
  <Words>3322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22880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172</cp:revision>
  <cp:lastPrinted>2018-06-07T07:25:00Z</cp:lastPrinted>
  <dcterms:created xsi:type="dcterms:W3CDTF">2018-04-24T07:34:00Z</dcterms:created>
  <dcterms:modified xsi:type="dcterms:W3CDTF">2021-09-02T07:57:00Z</dcterms:modified>
</cp:coreProperties>
</file>